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F527BA" w:rsidP="00D659B9">
      <w:pPr>
        <w:jc w:val="both"/>
        <w:rPr>
          <w:rFonts w:ascii="Sylfaen" w:hAnsi="Sylfaen"/>
          <w:sz w:val="24"/>
          <w:lang w:val="ka-GE"/>
        </w:rPr>
      </w:pPr>
      <w:r>
        <w:rPr>
          <w:rFonts w:ascii="Sylfaen" w:hAnsi="Sylfaen"/>
          <w:sz w:val="24"/>
        </w:rPr>
        <w:t>2</w:t>
      </w:r>
      <w:r w:rsidR="00DC6C68">
        <w:rPr>
          <w:rFonts w:ascii="Sylfaen" w:hAnsi="Sylfaen"/>
          <w:sz w:val="24"/>
        </w:rPr>
        <w:t>4</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BA4D43">
        <w:rPr>
          <w:rFonts w:ascii="Sylfaen" w:hAnsi="Sylfaen"/>
          <w:b/>
          <w:sz w:val="24"/>
          <w:u w:val="single"/>
        </w:rPr>
        <w:t xml:space="preserve">103 – 80  </w:t>
      </w:r>
      <w:r w:rsidR="00BA4D43">
        <w:rPr>
          <w:rFonts w:ascii="Sylfaen" w:hAnsi="Sylfaen"/>
          <w:b/>
          <w:sz w:val="24"/>
          <w:u w:val="single"/>
          <w:lang w:val="ka-GE"/>
        </w:rPr>
        <w:t>დასრულდა 23 რჩება კვლევაში</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093B40">
        <w:rPr>
          <w:rFonts w:ascii="Sylfaen" w:hAnsi="Sylfaen"/>
          <w:b/>
          <w:sz w:val="24"/>
          <w:u w:val="single"/>
          <w:lang w:val="ka-GE"/>
        </w:rPr>
        <w:t>15</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57782F">
        <w:rPr>
          <w:rFonts w:ascii="Sylfaen" w:hAnsi="Sylfaen"/>
          <w:b/>
          <w:sz w:val="24"/>
          <w:u w:val="single"/>
        </w:rPr>
        <w:t>10</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093B40">
        <w:rPr>
          <w:rFonts w:ascii="Sylfaen" w:hAnsi="Sylfaen"/>
          <w:b/>
          <w:sz w:val="24"/>
          <w:u w:val="single"/>
        </w:rPr>
        <w:t>15</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BA4D43">
        <w:rPr>
          <w:rFonts w:ascii="Sylfaen" w:hAnsi="Sylfaen"/>
          <w:b/>
          <w:sz w:val="24"/>
          <w:u w:val="single"/>
        </w:rPr>
        <w:t>143</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BA4D43">
        <w:rPr>
          <w:rFonts w:ascii="Sylfaen" w:hAnsi="Sylfaen"/>
          <w:b/>
          <w:sz w:val="24"/>
          <w:u w:val="single"/>
        </w:rPr>
        <w:t xml:space="preserve">1 409 </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761CC8" w:rsidRPr="00DA7131">
        <w:rPr>
          <w:rFonts w:ascii="Sylfaen" w:hAnsi="Sylfaen"/>
          <w:b/>
          <w:sz w:val="24"/>
          <w:u w:val="single"/>
        </w:rPr>
        <w:t xml:space="preserve">1 </w:t>
      </w:r>
      <w:r w:rsidR="00BA4D43">
        <w:rPr>
          <w:rFonts w:ascii="Sylfaen" w:hAnsi="Sylfaen"/>
          <w:b/>
          <w:sz w:val="24"/>
          <w:u w:val="single"/>
        </w:rPr>
        <w:t>508</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5124BB">
        <w:rPr>
          <w:rFonts w:ascii="Sylfaen" w:hAnsi="Sylfaen"/>
          <w:b/>
          <w:sz w:val="24"/>
          <w:lang w:val="ka-GE"/>
        </w:rPr>
        <w:t>66</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57782F">
        <w:rPr>
          <w:rFonts w:ascii="Sylfaen" w:hAnsi="Sylfaen"/>
          <w:sz w:val="24"/>
          <w:lang w:val="ka-GE"/>
        </w:rPr>
        <w:t>1</w:t>
      </w:r>
      <w:r w:rsidR="0057782F">
        <w:rPr>
          <w:rFonts w:ascii="Sylfaen" w:hAnsi="Sylfaen"/>
          <w:sz w:val="24"/>
        </w:rPr>
        <w:t>2</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3</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r w:rsidR="0057782F">
        <w:rPr>
          <w:rFonts w:ascii="Sylfaen" w:hAnsi="Sylfaen"/>
          <w:sz w:val="24"/>
        </w:rPr>
        <w:t xml:space="preserve">2 </w:t>
      </w:r>
      <w:r w:rsidR="0057782F">
        <w:rPr>
          <w:rFonts w:ascii="Sylfaen" w:hAnsi="Sylfaen"/>
          <w:sz w:val="24"/>
          <w:lang w:val="ka-GE"/>
        </w:rPr>
        <w:t>მყოფი მოგზაურობის ისტორიით. 1 უცხო ქვეყნის დადასტურებულ შემთხვევასთან კონტაქტი, 1 მარნეულის შემთხვევა</w:t>
      </w:r>
    </w:p>
    <w:p w:rsidR="005124BB" w:rsidRDefault="005124BB" w:rsidP="00D659B9">
      <w:pPr>
        <w:jc w:val="both"/>
        <w:rPr>
          <w:rFonts w:ascii="Sylfaen" w:hAnsi="Sylfaen"/>
          <w:sz w:val="24"/>
          <w:lang w:val="ka-GE"/>
        </w:rPr>
      </w:pPr>
      <w:r>
        <w:rPr>
          <w:rFonts w:ascii="Sylfaen" w:hAnsi="Sylfaen"/>
          <w:sz w:val="24"/>
          <w:lang w:val="ka-GE"/>
        </w:rPr>
        <w:t xml:space="preserve">ახალი შემთხვევებიდან შემთხვევები ერთი დაკავშირებულია ამერიკის კლასტერთან ოთხი კი მარნეულის </w:t>
      </w:r>
      <w:r w:rsidR="00FB2446">
        <w:rPr>
          <w:rFonts w:ascii="Sylfaen" w:hAnsi="Sylfaen"/>
          <w:sz w:val="24"/>
          <w:lang w:val="ka-GE"/>
        </w:rPr>
        <w:t>პაციენტის ოჯახთან</w:t>
      </w:r>
      <w:r>
        <w:rPr>
          <w:rFonts w:ascii="Sylfaen" w:hAnsi="Sylfaen"/>
          <w:sz w:val="24"/>
          <w:lang w:val="ka-GE"/>
        </w:rPr>
        <w:t>, გრძელდება ჩაღრმავებული ეპიდკვლევა.</w:t>
      </w:r>
    </w:p>
    <w:p w:rsidR="00FB2446" w:rsidRPr="0057782F" w:rsidRDefault="00FB2446" w:rsidP="00D659B9">
      <w:pPr>
        <w:jc w:val="both"/>
        <w:rPr>
          <w:rFonts w:ascii="Sylfaen" w:hAnsi="Sylfaen"/>
          <w:sz w:val="24"/>
          <w:lang w:val="ka-GE"/>
        </w:rPr>
      </w:pPr>
      <w:r>
        <w:rPr>
          <w:rFonts w:ascii="Sylfaen" w:hAnsi="Sylfaen"/>
          <w:sz w:val="24"/>
          <w:lang w:val="ka-GE"/>
        </w:rPr>
        <w:t>8 ავადმყოფი გამოჯანმრთელდა.</w:t>
      </w:r>
      <w:bookmarkStart w:id="0" w:name="_GoBack"/>
      <w:bookmarkEnd w:id="0"/>
    </w:p>
    <w:p w:rsidR="002E1E14" w:rsidRPr="00DA7131" w:rsidRDefault="00A8417A" w:rsidP="00D659B9">
      <w:pPr>
        <w:jc w:val="both"/>
        <w:rPr>
          <w:rFonts w:ascii="Sylfaen" w:hAnsi="Sylfaen"/>
          <w:sz w:val="24"/>
          <w:lang w:val="ka-GE"/>
        </w:rPr>
      </w:pPr>
      <w:r>
        <w:rPr>
          <w:noProof/>
        </w:rPr>
        <w:lastRenderedPageBreak/>
        <w:drawing>
          <wp:inline distT="0" distB="0" distL="0" distR="0" wp14:anchorId="110476F9" wp14:editId="47DC6B63">
            <wp:extent cx="7018020" cy="3299460"/>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7782F" w:rsidRDefault="008003F1" w:rsidP="00B97CB9">
      <w:pPr>
        <w:jc w:val="both"/>
        <w:rPr>
          <w:rFonts w:ascii="Sylfaen" w:hAnsi="Sylfaen"/>
          <w:b/>
          <w:bCs/>
          <w:sz w:val="24"/>
          <w:u w:val="single"/>
        </w:rPr>
      </w:pPr>
      <w:r>
        <w:rPr>
          <w:noProof/>
        </w:rPr>
        <w:drawing>
          <wp:inline distT="0" distB="0" distL="0" distR="0" wp14:anchorId="5BCDE593" wp14:editId="04ED2128">
            <wp:extent cx="6563995" cy="3812381"/>
            <wp:effectExtent l="0" t="0" r="825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tbl>
      <w:tblPr>
        <w:tblW w:w="11511" w:type="dxa"/>
        <w:jc w:val="center"/>
        <w:tblLayout w:type="fixed"/>
        <w:tblLook w:val="04A0" w:firstRow="1" w:lastRow="0" w:firstColumn="1" w:lastColumn="0" w:noHBand="0" w:noVBand="1"/>
      </w:tblPr>
      <w:tblGrid>
        <w:gridCol w:w="859"/>
        <w:gridCol w:w="1331"/>
        <w:gridCol w:w="1332"/>
        <w:gridCol w:w="1331"/>
        <w:gridCol w:w="1332"/>
        <w:gridCol w:w="1331"/>
        <w:gridCol w:w="1332"/>
        <w:gridCol w:w="1331"/>
        <w:gridCol w:w="1332"/>
      </w:tblGrid>
      <w:tr w:rsidR="008003F1" w:rsidRPr="008534C0" w:rsidTr="008003F1">
        <w:trPr>
          <w:trHeight w:val="319"/>
          <w:jc w:val="center"/>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8003F1" w:rsidRPr="008534C0" w:rsidRDefault="008003F1" w:rsidP="00323498">
            <w:pPr>
              <w:spacing w:after="0" w:line="240" w:lineRule="auto"/>
              <w:rPr>
                <w:rFonts w:ascii="Calibri" w:eastAsia="Times New Roman" w:hAnsi="Calibri" w:cs="Calibri"/>
                <w:color w:val="000000"/>
                <w:sz w:val="24"/>
                <w:szCs w:val="24"/>
              </w:rPr>
            </w:pPr>
            <w:r w:rsidRPr="008534C0">
              <w:rPr>
                <w:rFonts w:ascii="Calibri" w:eastAsia="Times New Roman" w:hAnsi="Calibri" w:cs="Calibri"/>
                <w:color w:val="000000"/>
                <w:sz w:val="24"/>
                <w:szCs w:val="24"/>
              </w:rPr>
              <w:t> </w:t>
            </w:r>
          </w:p>
        </w:tc>
        <w:tc>
          <w:tcPr>
            <w:tcW w:w="2663" w:type="dxa"/>
            <w:gridSpan w:val="2"/>
            <w:tcBorders>
              <w:top w:val="single" w:sz="4" w:space="0" w:color="auto"/>
              <w:left w:val="nil"/>
              <w:bottom w:val="single" w:sz="4" w:space="0" w:color="auto"/>
              <w:right w:val="single" w:sz="4" w:space="0" w:color="auto"/>
            </w:tcBorders>
            <w:shd w:val="clear" w:color="auto" w:fill="auto"/>
            <w:hideMark/>
          </w:tcPr>
          <w:p w:rsidR="008003F1" w:rsidRPr="008534C0" w:rsidRDefault="008003F1" w:rsidP="00323498">
            <w:pPr>
              <w:spacing w:after="0" w:line="240" w:lineRule="auto"/>
              <w:jc w:val="center"/>
              <w:rPr>
                <w:rFonts w:ascii="Calibri" w:eastAsia="Times New Roman" w:hAnsi="Calibri" w:cs="Sylfaen"/>
                <w:b/>
                <w:bCs/>
                <w:color w:val="000000"/>
                <w:sz w:val="24"/>
                <w:szCs w:val="24"/>
              </w:rPr>
            </w:pPr>
            <w:proofErr w:type="spellStart"/>
            <w:r w:rsidRPr="008534C0">
              <w:rPr>
                <w:rFonts w:ascii="Calibri" w:eastAsia="Times New Roman" w:hAnsi="Calibri" w:cs="Sylfaen"/>
                <w:b/>
                <w:bCs/>
                <w:color w:val="000000"/>
                <w:sz w:val="24"/>
                <w:szCs w:val="24"/>
              </w:rPr>
              <w:t>ლუგარის</w:t>
            </w:r>
            <w:proofErr w:type="spellEnd"/>
            <w:r w:rsidRPr="008534C0">
              <w:rPr>
                <w:rFonts w:ascii="Calibri" w:eastAsia="Times New Roman" w:hAnsi="Calibri" w:cs="Sylfaen"/>
                <w:b/>
                <w:bCs/>
                <w:color w:val="000000"/>
                <w:sz w:val="24"/>
                <w:szCs w:val="24"/>
              </w:rPr>
              <w:t xml:space="preserve"> </w:t>
            </w:r>
            <w:proofErr w:type="spellStart"/>
            <w:r w:rsidRPr="008534C0">
              <w:rPr>
                <w:rFonts w:ascii="Calibri" w:eastAsia="Times New Roman" w:hAnsi="Calibri" w:cs="Sylfaen"/>
                <w:b/>
                <w:bCs/>
                <w:color w:val="000000"/>
                <w:sz w:val="24"/>
                <w:szCs w:val="24"/>
              </w:rPr>
              <w:t>ლაბორატორი</w:t>
            </w:r>
            <w:r>
              <w:rPr>
                <w:rFonts w:ascii="Calibri" w:eastAsia="Times New Roman" w:hAnsi="Calibri" w:cs="Sylfaen"/>
                <w:b/>
                <w:bCs/>
                <w:color w:val="000000"/>
                <w:sz w:val="24"/>
                <w:szCs w:val="24"/>
              </w:rPr>
              <w:t>a</w:t>
            </w:r>
            <w:proofErr w:type="spellEnd"/>
            <w:r w:rsidRPr="008534C0">
              <w:rPr>
                <w:rFonts w:ascii="Calibri" w:eastAsia="Times New Roman" w:hAnsi="Calibri" w:cs="Sylfaen"/>
                <w:b/>
                <w:bCs/>
                <w:color w:val="000000"/>
                <w:sz w:val="24"/>
                <w:szCs w:val="24"/>
              </w:rPr>
              <w:t xml:space="preserve"> </w:t>
            </w:r>
          </w:p>
        </w:tc>
        <w:tc>
          <w:tcPr>
            <w:tcW w:w="2663" w:type="dxa"/>
            <w:gridSpan w:val="2"/>
            <w:tcBorders>
              <w:top w:val="single" w:sz="4" w:space="0" w:color="auto"/>
              <w:left w:val="nil"/>
              <w:bottom w:val="single" w:sz="4" w:space="0" w:color="auto"/>
              <w:right w:val="single" w:sz="4" w:space="0" w:color="auto"/>
            </w:tcBorders>
          </w:tcPr>
          <w:p w:rsidR="008003F1" w:rsidRPr="007407E5" w:rsidRDefault="008003F1" w:rsidP="00323498">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ქუთაისის ლაბორატორია</w:t>
            </w:r>
          </w:p>
        </w:tc>
        <w:tc>
          <w:tcPr>
            <w:tcW w:w="2663" w:type="dxa"/>
            <w:gridSpan w:val="2"/>
            <w:tcBorders>
              <w:top w:val="single" w:sz="4" w:space="0" w:color="auto"/>
              <w:left w:val="nil"/>
              <w:bottom w:val="single" w:sz="4" w:space="0" w:color="auto"/>
              <w:right w:val="single" w:sz="4" w:space="0" w:color="auto"/>
            </w:tcBorders>
          </w:tcPr>
          <w:p w:rsidR="008003F1" w:rsidRPr="007407E5" w:rsidRDefault="008003F1" w:rsidP="00323498">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ბათუმის ლაბორატორია</w:t>
            </w:r>
          </w:p>
        </w:tc>
        <w:tc>
          <w:tcPr>
            <w:tcW w:w="2663" w:type="dxa"/>
            <w:gridSpan w:val="2"/>
            <w:tcBorders>
              <w:top w:val="single" w:sz="4" w:space="0" w:color="auto"/>
              <w:left w:val="nil"/>
              <w:bottom w:val="single" w:sz="4" w:space="0" w:color="auto"/>
              <w:right w:val="single" w:sz="4" w:space="0" w:color="auto"/>
            </w:tcBorders>
          </w:tcPr>
          <w:p w:rsidR="008003F1" w:rsidRPr="008534C0" w:rsidRDefault="008003F1" w:rsidP="00323498">
            <w:pPr>
              <w:spacing w:after="0" w:line="240" w:lineRule="auto"/>
              <w:jc w:val="center"/>
              <w:rPr>
                <w:rFonts w:ascii="Calibri" w:eastAsia="Times New Roman" w:hAnsi="Calibri" w:cs="Sylfaen"/>
                <w:b/>
                <w:bCs/>
                <w:color w:val="000000"/>
                <w:sz w:val="24"/>
                <w:szCs w:val="24"/>
              </w:rPr>
            </w:pPr>
            <w:r>
              <w:rPr>
                <w:rFonts w:ascii="Calibri" w:eastAsia="Times New Roman" w:hAnsi="Calibri" w:cs="Sylfaen"/>
                <w:b/>
                <w:bCs/>
                <w:color w:val="000000"/>
                <w:sz w:val="24"/>
                <w:szCs w:val="24"/>
              </w:rPr>
              <w:t>IDH</w:t>
            </w:r>
          </w:p>
        </w:tc>
      </w:tr>
      <w:tr w:rsidR="008003F1" w:rsidRPr="008534C0" w:rsidTr="008003F1">
        <w:trPr>
          <w:trHeight w:val="670"/>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8003F1" w:rsidRPr="008534C0" w:rsidRDefault="008003F1" w:rsidP="00323498">
            <w:pPr>
              <w:spacing w:after="0" w:line="240" w:lineRule="auto"/>
              <w:rPr>
                <w:rFonts w:ascii="Calibri" w:eastAsia="Times New Roman" w:hAnsi="Calibri" w:cs="Calibri"/>
                <w:color w:val="00000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rsidR="008003F1" w:rsidRDefault="008003F1" w:rsidP="00323498">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8003F1" w:rsidRPr="007407E5" w:rsidRDefault="008003F1" w:rsidP="00323498">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332" w:type="dxa"/>
            <w:tcBorders>
              <w:top w:val="single" w:sz="4" w:space="0" w:color="auto"/>
              <w:left w:val="nil"/>
              <w:bottom w:val="single" w:sz="4" w:space="0" w:color="auto"/>
              <w:right w:val="single" w:sz="4" w:space="0" w:color="auto"/>
            </w:tcBorders>
          </w:tcPr>
          <w:p w:rsidR="008003F1" w:rsidRPr="007407E5" w:rsidRDefault="008003F1" w:rsidP="00323498">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331" w:type="dxa"/>
            <w:tcBorders>
              <w:top w:val="single" w:sz="4" w:space="0" w:color="auto"/>
              <w:left w:val="nil"/>
              <w:bottom w:val="single" w:sz="4" w:space="0" w:color="auto"/>
              <w:right w:val="single" w:sz="4" w:space="0" w:color="auto"/>
            </w:tcBorders>
          </w:tcPr>
          <w:p w:rsidR="008003F1" w:rsidRDefault="008003F1" w:rsidP="00323498">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8003F1" w:rsidRPr="007407E5" w:rsidRDefault="008003F1" w:rsidP="00323498">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332" w:type="dxa"/>
            <w:tcBorders>
              <w:top w:val="single" w:sz="4" w:space="0" w:color="auto"/>
              <w:left w:val="nil"/>
              <w:bottom w:val="single" w:sz="4" w:space="0" w:color="auto"/>
              <w:right w:val="single" w:sz="4" w:space="0" w:color="auto"/>
            </w:tcBorders>
          </w:tcPr>
          <w:p w:rsidR="008003F1" w:rsidRPr="007407E5" w:rsidRDefault="008003F1" w:rsidP="00323498">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331" w:type="dxa"/>
            <w:tcBorders>
              <w:top w:val="single" w:sz="4" w:space="0" w:color="auto"/>
              <w:left w:val="nil"/>
              <w:bottom w:val="single" w:sz="4" w:space="0" w:color="auto"/>
              <w:right w:val="single" w:sz="4" w:space="0" w:color="auto"/>
            </w:tcBorders>
          </w:tcPr>
          <w:p w:rsidR="008003F1" w:rsidRDefault="008003F1" w:rsidP="00323498">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8003F1" w:rsidRPr="007407E5" w:rsidRDefault="008003F1" w:rsidP="00323498">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332" w:type="dxa"/>
            <w:tcBorders>
              <w:top w:val="single" w:sz="4" w:space="0" w:color="auto"/>
              <w:left w:val="nil"/>
              <w:bottom w:val="single" w:sz="4" w:space="0" w:color="auto"/>
              <w:right w:val="single" w:sz="4" w:space="0" w:color="auto"/>
            </w:tcBorders>
          </w:tcPr>
          <w:p w:rsidR="008003F1" w:rsidRPr="007407E5" w:rsidRDefault="008003F1" w:rsidP="00323498">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331" w:type="dxa"/>
            <w:tcBorders>
              <w:top w:val="single" w:sz="4" w:space="0" w:color="auto"/>
              <w:left w:val="nil"/>
              <w:bottom w:val="single" w:sz="4" w:space="0" w:color="auto"/>
              <w:right w:val="single" w:sz="4" w:space="0" w:color="auto"/>
            </w:tcBorders>
          </w:tcPr>
          <w:p w:rsidR="008003F1" w:rsidRDefault="008003F1" w:rsidP="00323498">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8003F1" w:rsidRPr="007407E5" w:rsidRDefault="008003F1" w:rsidP="00323498">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332" w:type="dxa"/>
            <w:tcBorders>
              <w:top w:val="single" w:sz="4" w:space="0" w:color="auto"/>
              <w:left w:val="nil"/>
              <w:bottom w:val="single" w:sz="4" w:space="0" w:color="auto"/>
              <w:right w:val="single" w:sz="4" w:space="0" w:color="auto"/>
            </w:tcBorders>
          </w:tcPr>
          <w:p w:rsidR="008003F1" w:rsidRPr="007407E5" w:rsidRDefault="008003F1" w:rsidP="00323498">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lastRenderedPageBreak/>
              <w:t>2.03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3.03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4.03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31</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5.03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26</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6.03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39</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7.03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53</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8.03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35</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9.03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rPr>
              <w:t>46</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10.03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rPr>
              <w:t>47</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11.03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rPr>
              <w:t>65</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12.03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13.03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46</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15</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6</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14.03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rPr>
              <w:t>45</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15.03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16</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432F5C" w:rsidRDefault="008003F1" w:rsidP="00323498">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4</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16.03</w:t>
            </w:r>
          </w:p>
        </w:tc>
        <w:tc>
          <w:tcPr>
            <w:tcW w:w="1331" w:type="dxa"/>
            <w:tcBorders>
              <w:top w:val="nil"/>
              <w:left w:val="nil"/>
              <w:bottom w:val="single" w:sz="4" w:space="0" w:color="auto"/>
              <w:right w:val="single" w:sz="4" w:space="0" w:color="auto"/>
            </w:tcBorders>
            <w:shd w:val="clear" w:color="auto" w:fill="auto"/>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rPr>
              <w:t>36</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432F5C" w:rsidRDefault="008003F1" w:rsidP="00323498">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5</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0E5A54" w:rsidRDefault="008003F1" w:rsidP="00323498">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17.03</w:t>
            </w:r>
          </w:p>
        </w:tc>
        <w:tc>
          <w:tcPr>
            <w:tcW w:w="1331" w:type="dxa"/>
            <w:tcBorders>
              <w:top w:val="nil"/>
              <w:left w:val="nil"/>
              <w:bottom w:val="single" w:sz="4" w:space="0" w:color="auto"/>
              <w:right w:val="single" w:sz="4" w:space="0" w:color="auto"/>
            </w:tcBorders>
            <w:shd w:val="clear" w:color="auto" w:fill="auto"/>
            <w:noWrap/>
            <w:vAlign w:val="center"/>
            <w:hideMark/>
          </w:tcPr>
          <w:p w:rsidR="008003F1" w:rsidRPr="001E267B" w:rsidRDefault="008003F1" w:rsidP="00323498">
            <w:pPr>
              <w:spacing w:after="0" w:line="240" w:lineRule="auto"/>
              <w:jc w:val="center"/>
              <w:rPr>
                <w:rFonts w:ascii="Arial" w:eastAsia="Times New Roman" w:hAnsi="Arial" w:cs="Arial"/>
                <w:color w:val="000000"/>
              </w:rPr>
            </w:pPr>
            <w:r w:rsidRPr="001E267B">
              <w:rPr>
                <w:rFonts w:ascii="Arial" w:eastAsia="Times New Roman" w:hAnsi="Arial" w:cs="Arial"/>
                <w:color w:val="000000"/>
              </w:rPr>
              <w:t>33</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17</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432F5C" w:rsidRDefault="008003F1" w:rsidP="00323498">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6</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hideMark/>
          </w:tcPr>
          <w:p w:rsidR="008003F1" w:rsidRPr="00E37F5D" w:rsidRDefault="008003F1" w:rsidP="00323498">
            <w:pPr>
              <w:spacing w:after="0" w:line="240" w:lineRule="auto"/>
              <w:rPr>
                <w:rFonts w:ascii="Arial" w:eastAsia="Times New Roman" w:hAnsi="Arial" w:cs="Arial"/>
                <w:color w:val="000000"/>
                <w:sz w:val="24"/>
                <w:szCs w:val="24"/>
              </w:rPr>
            </w:pPr>
            <w:r w:rsidRPr="00E37F5D">
              <w:rPr>
                <w:rFonts w:ascii="Arial" w:eastAsia="Times New Roman" w:hAnsi="Arial" w:cs="Arial"/>
                <w:color w:val="000000"/>
                <w:sz w:val="24"/>
                <w:szCs w:val="24"/>
              </w:rPr>
              <w:t>18.03</w:t>
            </w:r>
          </w:p>
        </w:tc>
        <w:tc>
          <w:tcPr>
            <w:tcW w:w="1331" w:type="dxa"/>
            <w:tcBorders>
              <w:top w:val="nil"/>
              <w:left w:val="nil"/>
              <w:bottom w:val="single" w:sz="4" w:space="0" w:color="auto"/>
              <w:right w:val="single" w:sz="4" w:space="0" w:color="auto"/>
            </w:tcBorders>
            <w:shd w:val="clear" w:color="auto" w:fill="auto"/>
            <w:noWrap/>
            <w:vAlign w:val="center"/>
            <w:hideMark/>
          </w:tcPr>
          <w:p w:rsidR="008003F1" w:rsidRPr="00293484" w:rsidRDefault="008003F1" w:rsidP="00323498">
            <w:pPr>
              <w:spacing w:after="0" w:line="240" w:lineRule="auto"/>
              <w:jc w:val="center"/>
              <w:rPr>
                <w:rFonts w:eastAsia="Times New Roman" w:cs="Arial"/>
                <w:color w:val="000000"/>
                <w:lang w:val="ka-GE"/>
              </w:rPr>
            </w:pPr>
            <w:r w:rsidRPr="00293484">
              <w:rPr>
                <w:rFonts w:ascii="Arial" w:eastAsia="Times New Roman" w:hAnsi="Arial" w:cs="Arial"/>
                <w:color w:val="000000"/>
              </w:rPr>
              <w:t>51</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tcPr>
          <w:p w:rsidR="008003F1" w:rsidRPr="0047349B" w:rsidRDefault="008003F1" w:rsidP="00323498">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19.03</w:t>
            </w:r>
          </w:p>
        </w:tc>
        <w:tc>
          <w:tcPr>
            <w:tcW w:w="1331" w:type="dxa"/>
            <w:tcBorders>
              <w:top w:val="nil"/>
              <w:left w:val="nil"/>
              <w:bottom w:val="single" w:sz="4" w:space="0" w:color="auto"/>
              <w:right w:val="single" w:sz="4" w:space="0" w:color="auto"/>
            </w:tcBorders>
            <w:shd w:val="clear" w:color="auto" w:fill="auto"/>
            <w:noWrap/>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45</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683382" w:rsidRDefault="008003F1" w:rsidP="00323498">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7</w:t>
            </w:r>
          </w:p>
        </w:tc>
        <w:tc>
          <w:tcPr>
            <w:tcW w:w="1332" w:type="dxa"/>
            <w:tcBorders>
              <w:top w:val="nil"/>
              <w:left w:val="nil"/>
              <w:bottom w:val="single" w:sz="4" w:space="0" w:color="auto"/>
              <w:right w:val="single" w:sz="4" w:space="0" w:color="auto"/>
            </w:tcBorders>
            <w:vAlign w:val="center"/>
          </w:tcPr>
          <w:p w:rsidR="008003F1" w:rsidRPr="00683382" w:rsidRDefault="008003F1" w:rsidP="00323498">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1</w:t>
            </w:r>
          </w:p>
        </w:tc>
        <w:tc>
          <w:tcPr>
            <w:tcW w:w="1331" w:type="dxa"/>
            <w:tcBorders>
              <w:top w:val="nil"/>
              <w:left w:val="nil"/>
              <w:bottom w:val="single" w:sz="4" w:space="0" w:color="auto"/>
              <w:right w:val="single" w:sz="4" w:space="0" w:color="auto"/>
            </w:tcBorders>
            <w:vAlign w:val="center"/>
          </w:tcPr>
          <w:p w:rsidR="008003F1" w:rsidRPr="001C7861"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9</w:t>
            </w:r>
          </w:p>
        </w:tc>
        <w:tc>
          <w:tcPr>
            <w:tcW w:w="1332" w:type="dxa"/>
            <w:tcBorders>
              <w:top w:val="nil"/>
              <w:left w:val="nil"/>
              <w:bottom w:val="single" w:sz="4" w:space="0" w:color="auto"/>
              <w:right w:val="single" w:sz="4" w:space="0" w:color="auto"/>
            </w:tcBorders>
            <w:vAlign w:val="center"/>
          </w:tcPr>
          <w:p w:rsidR="008003F1" w:rsidRPr="001C7861"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331"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30</w:t>
            </w:r>
          </w:p>
        </w:tc>
        <w:tc>
          <w:tcPr>
            <w:tcW w:w="1332" w:type="dxa"/>
            <w:tcBorders>
              <w:top w:val="nil"/>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tcPr>
          <w:p w:rsidR="008003F1" w:rsidRPr="0047349B" w:rsidRDefault="008003F1" w:rsidP="00323498">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20.03</w:t>
            </w:r>
          </w:p>
        </w:tc>
        <w:tc>
          <w:tcPr>
            <w:tcW w:w="1331" w:type="dxa"/>
            <w:tcBorders>
              <w:top w:val="nil"/>
              <w:left w:val="nil"/>
              <w:bottom w:val="single" w:sz="4" w:space="0" w:color="auto"/>
              <w:right w:val="single" w:sz="4" w:space="0" w:color="auto"/>
            </w:tcBorders>
            <w:shd w:val="clear" w:color="auto" w:fill="auto"/>
            <w:noWrap/>
            <w:vAlign w:val="center"/>
          </w:tcPr>
          <w:p w:rsidR="008003F1" w:rsidRPr="0047349B"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56</w:t>
            </w:r>
          </w:p>
        </w:tc>
        <w:tc>
          <w:tcPr>
            <w:tcW w:w="1332" w:type="dxa"/>
            <w:tcBorders>
              <w:top w:val="nil"/>
              <w:left w:val="nil"/>
              <w:bottom w:val="single" w:sz="4" w:space="0" w:color="auto"/>
              <w:right w:val="single" w:sz="4" w:space="0" w:color="auto"/>
            </w:tcBorders>
            <w:vAlign w:val="center"/>
          </w:tcPr>
          <w:p w:rsidR="008003F1" w:rsidRPr="0047349B"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331" w:type="dxa"/>
            <w:tcBorders>
              <w:top w:val="nil"/>
              <w:left w:val="nil"/>
              <w:bottom w:val="single" w:sz="4" w:space="0" w:color="auto"/>
              <w:right w:val="single" w:sz="4" w:space="0" w:color="auto"/>
            </w:tcBorders>
            <w:vAlign w:val="center"/>
          </w:tcPr>
          <w:p w:rsidR="008003F1" w:rsidRPr="00F912FB" w:rsidRDefault="008003F1" w:rsidP="00323498">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15</w:t>
            </w:r>
          </w:p>
        </w:tc>
        <w:tc>
          <w:tcPr>
            <w:tcW w:w="1332" w:type="dxa"/>
            <w:tcBorders>
              <w:top w:val="nil"/>
              <w:left w:val="nil"/>
              <w:bottom w:val="single" w:sz="4" w:space="0" w:color="auto"/>
              <w:right w:val="single" w:sz="4" w:space="0" w:color="auto"/>
            </w:tcBorders>
            <w:vAlign w:val="center"/>
          </w:tcPr>
          <w:p w:rsidR="008003F1" w:rsidRPr="00F912FB" w:rsidRDefault="008003F1" w:rsidP="00323498">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2</w:t>
            </w:r>
          </w:p>
        </w:tc>
        <w:tc>
          <w:tcPr>
            <w:tcW w:w="1331" w:type="dxa"/>
            <w:tcBorders>
              <w:top w:val="nil"/>
              <w:left w:val="nil"/>
              <w:bottom w:val="single" w:sz="4" w:space="0" w:color="auto"/>
              <w:right w:val="single" w:sz="4" w:space="0" w:color="auto"/>
            </w:tcBorders>
            <w:vAlign w:val="center"/>
          </w:tcPr>
          <w:p w:rsidR="008003F1" w:rsidRPr="005D4771" w:rsidRDefault="008003F1" w:rsidP="00323498">
            <w:pPr>
              <w:spacing w:after="0" w:line="240" w:lineRule="auto"/>
              <w:jc w:val="center"/>
              <w:rPr>
                <w:rFonts w:ascii="Arial" w:eastAsia="Times New Roman" w:hAnsi="Arial" w:cs="Arial"/>
                <w:color w:val="000000"/>
              </w:rPr>
            </w:pPr>
            <w:r w:rsidRPr="005D4771">
              <w:rPr>
                <w:rFonts w:ascii="Arial" w:eastAsia="Times New Roman" w:hAnsi="Arial" w:cs="Arial"/>
                <w:color w:val="000000"/>
              </w:rPr>
              <w:t>6</w:t>
            </w:r>
          </w:p>
        </w:tc>
        <w:tc>
          <w:tcPr>
            <w:tcW w:w="1332" w:type="dxa"/>
            <w:tcBorders>
              <w:top w:val="nil"/>
              <w:left w:val="nil"/>
              <w:bottom w:val="single" w:sz="4" w:space="0" w:color="auto"/>
              <w:right w:val="single" w:sz="4" w:space="0" w:color="auto"/>
            </w:tcBorders>
            <w:vAlign w:val="center"/>
          </w:tcPr>
          <w:p w:rsidR="008003F1" w:rsidRPr="005D4771" w:rsidRDefault="008003F1" w:rsidP="00323498">
            <w:pPr>
              <w:spacing w:after="0" w:line="240" w:lineRule="auto"/>
              <w:jc w:val="center"/>
              <w:rPr>
                <w:rFonts w:ascii="Arial" w:eastAsia="Times New Roman" w:hAnsi="Arial" w:cs="Arial"/>
                <w:color w:val="000000"/>
              </w:rPr>
            </w:pPr>
            <w:r w:rsidRPr="005D4771">
              <w:rPr>
                <w:rFonts w:ascii="Arial" w:eastAsia="Times New Roman" w:hAnsi="Arial" w:cs="Arial"/>
                <w:color w:val="000000"/>
              </w:rPr>
              <w:t>0</w:t>
            </w:r>
          </w:p>
        </w:tc>
        <w:tc>
          <w:tcPr>
            <w:tcW w:w="1331" w:type="dxa"/>
            <w:tcBorders>
              <w:top w:val="nil"/>
              <w:left w:val="nil"/>
              <w:bottom w:val="single" w:sz="4" w:space="0" w:color="auto"/>
              <w:right w:val="single" w:sz="4" w:space="0" w:color="auto"/>
            </w:tcBorders>
            <w:vAlign w:val="center"/>
          </w:tcPr>
          <w:p w:rsidR="008003F1" w:rsidRPr="0047349B" w:rsidRDefault="008003F1" w:rsidP="00323498">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24</w:t>
            </w:r>
          </w:p>
        </w:tc>
        <w:tc>
          <w:tcPr>
            <w:tcW w:w="1332" w:type="dxa"/>
            <w:tcBorders>
              <w:top w:val="nil"/>
              <w:left w:val="nil"/>
              <w:bottom w:val="single" w:sz="4" w:space="0" w:color="auto"/>
              <w:right w:val="single" w:sz="4" w:space="0" w:color="auto"/>
            </w:tcBorders>
            <w:vAlign w:val="center"/>
          </w:tcPr>
          <w:p w:rsidR="008003F1" w:rsidRPr="0047349B" w:rsidRDefault="008003F1" w:rsidP="00323498">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8</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tcPr>
          <w:p w:rsidR="008003F1" w:rsidRPr="006A3556" w:rsidRDefault="008003F1" w:rsidP="00323498">
            <w:pPr>
              <w:spacing w:after="0" w:line="240" w:lineRule="auto"/>
              <w:rPr>
                <w:rFonts w:eastAsia="Times New Roman" w:cs="Arial"/>
                <w:color w:val="000000"/>
                <w:sz w:val="24"/>
                <w:szCs w:val="24"/>
                <w:lang w:val="ka-GE"/>
              </w:rPr>
            </w:pPr>
            <w:r w:rsidRPr="006A3556">
              <w:rPr>
                <w:rFonts w:ascii="Arial" w:eastAsia="Times New Roman" w:hAnsi="Arial" w:cs="Arial"/>
                <w:color w:val="000000"/>
                <w:sz w:val="24"/>
                <w:szCs w:val="24"/>
              </w:rPr>
              <w:t>21.03</w:t>
            </w:r>
          </w:p>
        </w:tc>
        <w:tc>
          <w:tcPr>
            <w:tcW w:w="1331" w:type="dxa"/>
            <w:tcBorders>
              <w:top w:val="nil"/>
              <w:left w:val="nil"/>
              <w:bottom w:val="single" w:sz="4" w:space="0" w:color="auto"/>
              <w:right w:val="single" w:sz="4" w:space="0" w:color="auto"/>
            </w:tcBorders>
            <w:shd w:val="clear" w:color="auto" w:fill="auto"/>
            <w:noWrap/>
            <w:vAlign w:val="center"/>
          </w:tcPr>
          <w:p w:rsidR="008003F1" w:rsidRPr="008431B7" w:rsidRDefault="008003F1" w:rsidP="00323498">
            <w:pPr>
              <w:spacing w:after="0" w:line="240" w:lineRule="auto"/>
              <w:jc w:val="center"/>
              <w:rPr>
                <w:rFonts w:ascii="Arial" w:eastAsia="Times New Roman" w:hAnsi="Arial" w:cs="Arial"/>
                <w:color w:val="000000"/>
              </w:rPr>
            </w:pPr>
            <w:r w:rsidRPr="008431B7">
              <w:rPr>
                <w:rFonts w:ascii="Arial" w:eastAsia="Times New Roman" w:hAnsi="Arial" w:cs="Arial"/>
                <w:color w:val="000000"/>
              </w:rPr>
              <w:t>41</w:t>
            </w:r>
          </w:p>
        </w:tc>
        <w:tc>
          <w:tcPr>
            <w:tcW w:w="1332" w:type="dxa"/>
            <w:tcBorders>
              <w:top w:val="nil"/>
              <w:left w:val="nil"/>
              <w:bottom w:val="single" w:sz="4" w:space="0" w:color="auto"/>
              <w:right w:val="single" w:sz="4" w:space="0" w:color="auto"/>
            </w:tcBorders>
            <w:vAlign w:val="center"/>
          </w:tcPr>
          <w:p w:rsidR="008003F1" w:rsidRPr="008431B7"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331" w:type="dxa"/>
            <w:tcBorders>
              <w:top w:val="nil"/>
              <w:left w:val="nil"/>
              <w:bottom w:val="single" w:sz="4" w:space="0" w:color="auto"/>
              <w:right w:val="single" w:sz="4" w:space="0" w:color="auto"/>
            </w:tcBorders>
            <w:vAlign w:val="center"/>
          </w:tcPr>
          <w:p w:rsidR="008003F1" w:rsidRPr="00A2051F" w:rsidRDefault="008003F1" w:rsidP="00323498">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4</w:t>
            </w:r>
          </w:p>
        </w:tc>
        <w:tc>
          <w:tcPr>
            <w:tcW w:w="1332" w:type="dxa"/>
            <w:tcBorders>
              <w:top w:val="nil"/>
              <w:left w:val="nil"/>
              <w:bottom w:val="single" w:sz="4" w:space="0" w:color="auto"/>
              <w:right w:val="single" w:sz="4" w:space="0" w:color="auto"/>
            </w:tcBorders>
            <w:vAlign w:val="center"/>
          </w:tcPr>
          <w:p w:rsidR="008003F1" w:rsidRPr="00A2051F" w:rsidRDefault="008003F1" w:rsidP="00323498">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0</w:t>
            </w:r>
          </w:p>
        </w:tc>
        <w:tc>
          <w:tcPr>
            <w:tcW w:w="1331" w:type="dxa"/>
            <w:tcBorders>
              <w:top w:val="nil"/>
              <w:left w:val="nil"/>
              <w:bottom w:val="single" w:sz="4" w:space="0" w:color="auto"/>
              <w:right w:val="single" w:sz="4" w:space="0" w:color="auto"/>
            </w:tcBorders>
            <w:vAlign w:val="center"/>
          </w:tcPr>
          <w:p w:rsidR="008003F1" w:rsidRPr="00A77BF3" w:rsidRDefault="008003F1" w:rsidP="00323498">
            <w:pPr>
              <w:spacing w:after="0" w:line="240" w:lineRule="auto"/>
              <w:jc w:val="center"/>
              <w:rPr>
                <w:rFonts w:ascii="Arial" w:eastAsia="Times New Roman" w:hAnsi="Arial" w:cs="Arial"/>
                <w:color w:val="000000"/>
              </w:rPr>
            </w:pPr>
            <w:r w:rsidRPr="00A77BF3">
              <w:rPr>
                <w:rFonts w:ascii="Arial" w:eastAsia="Times New Roman" w:hAnsi="Arial" w:cs="Arial"/>
                <w:color w:val="000000"/>
              </w:rPr>
              <w:t>4</w:t>
            </w:r>
          </w:p>
        </w:tc>
        <w:tc>
          <w:tcPr>
            <w:tcW w:w="1332" w:type="dxa"/>
            <w:tcBorders>
              <w:top w:val="nil"/>
              <w:left w:val="nil"/>
              <w:bottom w:val="single" w:sz="4" w:space="0" w:color="auto"/>
              <w:right w:val="single" w:sz="4" w:space="0" w:color="auto"/>
            </w:tcBorders>
            <w:vAlign w:val="center"/>
          </w:tcPr>
          <w:p w:rsidR="008003F1" w:rsidRPr="00A77BF3" w:rsidRDefault="008003F1" w:rsidP="00323498">
            <w:pPr>
              <w:spacing w:after="0" w:line="240" w:lineRule="auto"/>
              <w:jc w:val="center"/>
              <w:rPr>
                <w:rFonts w:ascii="Arial" w:eastAsia="Times New Roman" w:hAnsi="Arial" w:cs="Arial"/>
                <w:color w:val="000000"/>
              </w:rPr>
            </w:pPr>
            <w:r w:rsidRPr="00A77BF3">
              <w:rPr>
                <w:rFonts w:ascii="Arial" w:eastAsia="Times New Roman" w:hAnsi="Arial" w:cs="Arial"/>
                <w:color w:val="000000"/>
              </w:rPr>
              <w:t>0</w:t>
            </w:r>
          </w:p>
        </w:tc>
        <w:tc>
          <w:tcPr>
            <w:tcW w:w="1331" w:type="dxa"/>
            <w:tcBorders>
              <w:top w:val="nil"/>
              <w:left w:val="nil"/>
              <w:bottom w:val="single" w:sz="4" w:space="0" w:color="auto"/>
              <w:right w:val="single" w:sz="4" w:space="0" w:color="auto"/>
            </w:tcBorders>
            <w:vAlign w:val="center"/>
          </w:tcPr>
          <w:p w:rsidR="008003F1" w:rsidRPr="006A3556" w:rsidRDefault="008003F1" w:rsidP="00323498">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19</w:t>
            </w:r>
          </w:p>
        </w:tc>
        <w:tc>
          <w:tcPr>
            <w:tcW w:w="1332" w:type="dxa"/>
            <w:tcBorders>
              <w:top w:val="nil"/>
              <w:left w:val="nil"/>
              <w:bottom w:val="single" w:sz="4" w:space="0" w:color="auto"/>
              <w:right w:val="single" w:sz="4" w:space="0" w:color="auto"/>
            </w:tcBorders>
            <w:vAlign w:val="center"/>
          </w:tcPr>
          <w:p w:rsidR="008003F1" w:rsidRPr="006A3556" w:rsidRDefault="008003F1" w:rsidP="00323498">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4</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tcPr>
          <w:p w:rsidR="008003F1" w:rsidRPr="006A3556" w:rsidRDefault="008003F1" w:rsidP="0032349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22.03</w:t>
            </w:r>
          </w:p>
        </w:tc>
        <w:tc>
          <w:tcPr>
            <w:tcW w:w="1331" w:type="dxa"/>
            <w:tcBorders>
              <w:top w:val="nil"/>
              <w:left w:val="nil"/>
              <w:bottom w:val="single" w:sz="4" w:space="0" w:color="auto"/>
              <w:right w:val="single" w:sz="4" w:space="0" w:color="auto"/>
            </w:tcBorders>
            <w:shd w:val="clear" w:color="auto" w:fill="auto"/>
            <w:noWrap/>
            <w:vAlign w:val="center"/>
          </w:tcPr>
          <w:p w:rsidR="008003F1" w:rsidRPr="008431B7"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332" w:type="dxa"/>
            <w:tcBorders>
              <w:top w:val="nil"/>
              <w:left w:val="nil"/>
              <w:bottom w:val="single" w:sz="4" w:space="0" w:color="auto"/>
              <w:right w:val="single" w:sz="4" w:space="0" w:color="auto"/>
            </w:tcBorders>
            <w:vAlign w:val="center"/>
          </w:tcPr>
          <w:p w:rsidR="008003F1"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331" w:type="dxa"/>
            <w:tcBorders>
              <w:top w:val="nil"/>
              <w:left w:val="nil"/>
              <w:bottom w:val="single" w:sz="4" w:space="0" w:color="auto"/>
              <w:right w:val="single" w:sz="4" w:space="0" w:color="auto"/>
            </w:tcBorders>
            <w:vAlign w:val="center"/>
          </w:tcPr>
          <w:p w:rsidR="008003F1" w:rsidRPr="00A02317" w:rsidRDefault="008003F1" w:rsidP="00323498">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6</w:t>
            </w:r>
          </w:p>
        </w:tc>
        <w:tc>
          <w:tcPr>
            <w:tcW w:w="1332" w:type="dxa"/>
            <w:tcBorders>
              <w:top w:val="nil"/>
              <w:left w:val="nil"/>
              <w:bottom w:val="single" w:sz="4" w:space="0" w:color="auto"/>
              <w:right w:val="single" w:sz="4" w:space="0" w:color="auto"/>
            </w:tcBorders>
            <w:vAlign w:val="center"/>
          </w:tcPr>
          <w:p w:rsidR="008003F1" w:rsidRPr="00A02317" w:rsidRDefault="008003F1" w:rsidP="00323498">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1</w:t>
            </w:r>
          </w:p>
        </w:tc>
        <w:tc>
          <w:tcPr>
            <w:tcW w:w="1331" w:type="dxa"/>
            <w:tcBorders>
              <w:top w:val="nil"/>
              <w:left w:val="nil"/>
              <w:bottom w:val="single" w:sz="4" w:space="0" w:color="auto"/>
              <w:right w:val="single" w:sz="4" w:space="0" w:color="auto"/>
            </w:tcBorders>
            <w:vAlign w:val="center"/>
          </w:tcPr>
          <w:p w:rsidR="008003F1" w:rsidRPr="00A77BF3"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332" w:type="dxa"/>
            <w:tcBorders>
              <w:top w:val="nil"/>
              <w:left w:val="nil"/>
              <w:bottom w:val="single" w:sz="4" w:space="0" w:color="auto"/>
              <w:right w:val="single" w:sz="4" w:space="0" w:color="auto"/>
            </w:tcBorders>
            <w:vAlign w:val="center"/>
          </w:tcPr>
          <w:p w:rsidR="008003F1" w:rsidRPr="00A77BF3"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331" w:type="dxa"/>
            <w:tcBorders>
              <w:top w:val="nil"/>
              <w:left w:val="nil"/>
              <w:bottom w:val="single" w:sz="4" w:space="0" w:color="auto"/>
              <w:right w:val="single" w:sz="4" w:space="0" w:color="auto"/>
            </w:tcBorders>
            <w:vAlign w:val="center"/>
          </w:tcPr>
          <w:p w:rsidR="008003F1" w:rsidRPr="00F82457" w:rsidRDefault="008003F1" w:rsidP="00323498">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11</w:t>
            </w:r>
          </w:p>
        </w:tc>
        <w:tc>
          <w:tcPr>
            <w:tcW w:w="1332" w:type="dxa"/>
            <w:tcBorders>
              <w:top w:val="nil"/>
              <w:left w:val="nil"/>
              <w:bottom w:val="single" w:sz="4" w:space="0" w:color="auto"/>
              <w:right w:val="single" w:sz="4" w:space="0" w:color="auto"/>
            </w:tcBorders>
            <w:vAlign w:val="center"/>
          </w:tcPr>
          <w:p w:rsidR="008003F1" w:rsidRPr="00F82457" w:rsidRDefault="008003F1" w:rsidP="00323498">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0</w:t>
            </w:r>
          </w:p>
        </w:tc>
      </w:tr>
      <w:tr w:rsidR="008003F1" w:rsidRPr="008534C0" w:rsidTr="008003F1">
        <w:trPr>
          <w:trHeight w:val="255"/>
          <w:jc w:val="center"/>
        </w:trPr>
        <w:tc>
          <w:tcPr>
            <w:tcW w:w="859" w:type="dxa"/>
            <w:tcBorders>
              <w:top w:val="nil"/>
              <w:left w:val="single" w:sz="4" w:space="0" w:color="auto"/>
              <w:bottom w:val="single" w:sz="4" w:space="0" w:color="auto"/>
              <w:right w:val="single" w:sz="4" w:space="0" w:color="auto"/>
            </w:tcBorders>
            <w:shd w:val="clear" w:color="auto" w:fill="auto"/>
            <w:vAlign w:val="center"/>
          </w:tcPr>
          <w:p w:rsidR="008003F1" w:rsidRDefault="008003F1" w:rsidP="0032349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23.03</w:t>
            </w:r>
          </w:p>
        </w:tc>
        <w:tc>
          <w:tcPr>
            <w:tcW w:w="1331" w:type="dxa"/>
            <w:tcBorders>
              <w:top w:val="nil"/>
              <w:left w:val="nil"/>
              <w:bottom w:val="single" w:sz="4" w:space="0" w:color="auto"/>
              <w:right w:val="single" w:sz="4" w:space="0" w:color="auto"/>
            </w:tcBorders>
            <w:shd w:val="clear" w:color="auto" w:fill="auto"/>
            <w:noWrap/>
            <w:vAlign w:val="center"/>
          </w:tcPr>
          <w:p w:rsidR="008003F1" w:rsidRPr="00445AC3" w:rsidRDefault="00BA4D43" w:rsidP="00323498">
            <w:pPr>
              <w:spacing w:after="0" w:line="240" w:lineRule="auto"/>
              <w:jc w:val="center"/>
              <w:rPr>
                <w:rFonts w:ascii="Arial" w:eastAsia="Times New Roman" w:hAnsi="Arial" w:cs="Arial"/>
                <w:color w:val="000000"/>
              </w:rPr>
            </w:pPr>
            <w:r>
              <w:rPr>
                <w:rFonts w:ascii="Arial" w:eastAsia="Times New Roman" w:hAnsi="Arial" w:cs="Arial"/>
                <w:color w:val="000000"/>
              </w:rPr>
              <w:t>103</w:t>
            </w:r>
          </w:p>
        </w:tc>
        <w:tc>
          <w:tcPr>
            <w:tcW w:w="1332" w:type="dxa"/>
            <w:tcBorders>
              <w:top w:val="nil"/>
              <w:left w:val="nil"/>
              <w:bottom w:val="single" w:sz="4" w:space="0" w:color="auto"/>
              <w:right w:val="single" w:sz="4" w:space="0" w:color="auto"/>
            </w:tcBorders>
            <w:vAlign w:val="center"/>
          </w:tcPr>
          <w:p w:rsidR="008003F1" w:rsidRPr="00445AC3" w:rsidRDefault="008003F1" w:rsidP="00323498">
            <w:pPr>
              <w:spacing w:after="0" w:line="240" w:lineRule="auto"/>
              <w:jc w:val="center"/>
              <w:rPr>
                <w:rFonts w:ascii="Arial" w:eastAsia="Times New Roman" w:hAnsi="Arial" w:cs="Arial"/>
                <w:color w:val="000000"/>
              </w:rPr>
            </w:pPr>
            <w:r w:rsidRPr="00445AC3">
              <w:rPr>
                <w:rFonts w:ascii="Arial" w:eastAsia="Times New Roman" w:hAnsi="Arial" w:cs="Arial"/>
                <w:color w:val="000000"/>
              </w:rPr>
              <w:t>0</w:t>
            </w:r>
          </w:p>
        </w:tc>
        <w:tc>
          <w:tcPr>
            <w:tcW w:w="1331" w:type="dxa"/>
            <w:tcBorders>
              <w:top w:val="nil"/>
              <w:left w:val="nil"/>
              <w:bottom w:val="single" w:sz="4" w:space="0" w:color="auto"/>
              <w:right w:val="single" w:sz="4" w:space="0" w:color="auto"/>
            </w:tcBorders>
            <w:vAlign w:val="center"/>
          </w:tcPr>
          <w:p w:rsidR="008003F1" w:rsidRPr="007D4A6B"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1332" w:type="dxa"/>
            <w:tcBorders>
              <w:top w:val="nil"/>
              <w:left w:val="nil"/>
              <w:bottom w:val="single" w:sz="4" w:space="0" w:color="auto"/>
              <w:right w:val="single" w:sz="4" w:space="0" w:color="auto"/>
            </w:tcBorders>
            <w:vAlign w:val="center"/>
          </w:tcPr>
          <w:p w:rsidR="008003F1" w:rsidRPr="007D4A6B"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2</w:t>
            </w:r>
          </w:p>
        </w:tc>
        <w:tc>
          <w:tcPr>
            <w:tcW w:w="1331" w:type="dxa"/>
            <w:tcBorders>
              <w:top w:val="nil"/>
              <w:left w:val="nil"/>
              <w:bottom w:val="single" w:sz="4" w:space="0" w:color="auto"/>
              <w:right w:val="single" w:sz="4" w:space="0" w:color="auto"/>
            </w:tcBorders>
            <w:vAlign w:val="center"/>
          </w:tcPr>
          <w:p w:rsidR="008003F1" w:rsidRPr="00B71CEE" w:rsidRDefault="008003F1" w:rsidP="00323498">
            <w:pPr>
              <w:spacing w:after="0" w:line="240" w:lineRule="auto"/>
              <w:jc w:val="center"/>
              <w:rPr>
                <w:rFonts w:ascii="Arial" w:eastAsia="Times New Roman" w:hAnsi="Arial" w:cs="Arial"/>
                <w:color w:val="000000"/>
              </w:rPr>
            </w:pPr>
            <w:r w:rsidRPr="00B71CEE">
              <w:rPr>
                <w:rFonts w:ascii="Arial" w:eastAsia="Times New Roman" w:hAnsi="Arial" w:cs="Arial"/>
                <w:color w:val="000000"/>
              </w:rPr>
              <w:t>10</w:t>
            </w:r>
          </w:p>
        </w:tc>
        <w:tc>
          <w:tcPr>
            <w:tcW w:w="1332" w:type="dxa"/>
            <w:tcBorders>
              <w:top w:val="nil"/>
              <w:left w:val="nil"/>
              <w:bottom w:val="single" w:sz="4" w:space="0" w:color="auto"/>
              <w:right w:val="single" w:sz="4" w:space="0" w:color="auto"/>
            </w:tcBorders>
            <w:vAlign w:val="center"/>
          </w:tcPr>
          <w:p w:rsidR="008003F1" w:rsidRPr="00B71CEE" w:rsidRDefault="008003F1" w:rsidP="00323498">
            <w:pPr>
              <w:spacing w:after="0" w:line="240" w:lineRule="auto"/>
              <w:jc w:val="center"/>
              <w:rPr>
                <w:rFonts w:ascii="Arial" w:eastAsia="Times New Roman" w:hAnsi="Arial" w:cs="Arial"/>
                <w:color w:val="000000"/>
              </w:rPr>
            </w:pPr>
            <w:r w:rsidRPr="00B71CEE">
              <w:rPr>
                <w:rFonts w:ascii="Arial" w:eastAsia="Times New Roman" w:hAnsi="Arial" w:cs="Arial"/>
                <w:color w:val="000000"/>
              </w:rPr>
              <w:t>0</w:t>
            </w:r>
          </w:p>
        </w:tc>
        <w:tc>
          <w:tcPr>
            <w:tcW w:w="1331" w:type="dxa"/>
            <w:tcBorders>
              <w:top w:val="nil"/>
              <w:left w:val="nil"/>
              <w:bottom w:val="single" w:sz="4" w:space="0" w:color="auto"/>
              <w:right w:val="single" w:sz="4" w:space="0" w:color="auto"/>
            </w:tcBorders>
            <w:vAlign w:val="center"/>
          </w:tcPr>
          <w:p w:rsidR="008003F1" w:rsidRPr="007D4A6B"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21</w:t>
            </w:r>
          </w:p>
        </w:tc>
        <w:tc>
          <w:tcPr>
            <w:tcW w:w="1332" w:type="dxa"/>
            <w:tcBorders>
              <w:top w:val="nil"/>
              <w:left w:val="nil"/>
              <w:bottom w:val="single" w:sz="4" w:space="0" w:color="auto"/>
              <w:right w:val="single" w:sz="4" w:space="0" w:color="auto"/>
            </w:tcBorders>
            <w:vAlign w:val="center"/>
          </w:tcPr>
          <w:p w:rsidR="008003F1" w:rsidRPr="007D4A6B" w:rsidRDefault="008003F1" w:rsidP="00323498">
            <w:pPr>
              <w:spacing w:after="0" w:line="240" w:lineRule="auto"/>
              <w:jc w:val="center"/>
              <w:rPr>
                <w:rFonts w:ascii="Arial" w:eastAsia="Times New Roman" w:hAnsi="Arial" w:cs="Arial"/>
                <w:color w:val="000000"/>
              </w:rPr>
            </w:pPr>
            <w:r>
              <w:rPr>
                <w:rFonts w:ascii="Arial" w:eastAsia="Times New Roman" w:hAnsi="Arial" w:cs="Arial"/>
                <w:color w:val="000000"/>
              </w:rPr>
              <w:t>6</w:t>
            </w:r>
          </w:p>
        </w:tc>
      </w:tr>
      <w:tr w:rsidR="008003F1" w:rsidRPr="007407E5" w:rsidTr="008003F1">
        <w:trPr>
          <w:trHeight w:val="255"/>
          <w:jc w:val="center"/>
        </w:trPr>
        <w:tc>
          <w:tcPr>
            <w:tcW w:w="859" w:type="dxa"/>
            <w:tcBorders>
              <w:top w:val="single" w:sz="4" w:space="0" w:color="auto"/>
              <w:left w:val="single" w:sz="4" w:space="0" w:color="auto"/>
              <w:bottom w:val="single" w:sz="4" w:space="0" w:color="auto"/>
              <w:right w:val="single" w:sz="4" w:space="0" w:color="auto"/>
            </w:tcBorders>
            <w:shd w:val="clear" w:color="auto" w:fill="auto"/>
          </w:tcPr>
          <w:p w:rsidR="008003F1" w:rsidRPr="007407E5" w:rsidRDefault="008003F1" w:rsidP="00323498">
            <w:pPr>
              <w:spacing w:after="0" w:line="240" w:lineRule="auto"/>
              <w:rPr>
                <w:rFonts w:ascii="Calibri" w:eastAsia="Times New Roman" w:hAnsi="Calibri" w:cs="Calibri"/>
                <w:b/>
                <w:color w:val="000000"/>
                <w:sz w:val="24"/>
                <w:szCs w:val="24"/>
                <w:lang w:val="ka-GE"/>
              </w:rPr>
            </w:pPr>
            <w:r w:rsidRPr="007407E5">
              <w:rPr>
                <w:rFonts w:ascii="Calibri" w:eastAsia="Times New Roman" w:hAnsi="Calibri" w:cs="Calibri"/>
                <w:b/>
                <w:color w:val="000000"/>
                <w:sz w:val="24"/>
                <w:szCs w:val="24"/>
                <w:lang w:val="ka-GE"/>
              </w:rPr>
              <w:t>სულ</w:t>
            </w:r>
          </w:p>
        </w:tc>
        <w:tc>
          <w:tcPr>
            <w:tcW w:w="1331" w:type="dxa"/>
            <w:tcBorders>
              <w:top w:val="single" w:sz="4" w:space="0" w:color="auto"/>
              <w:left w:val="nil"/>
              <w:bottom w:val="single" w:sz="4" w:space="0" w:color="auto"/>
              <w:right w:val="single" w:sz="4" w:space="0" w:color="auto"/>
            </w:tcBorders>
            <w:shd w:val="clear" w:color="auto" w:fill="auto"/>
            <w:noWrap/>
            <w:vAlign w:val="center"/>
          </w:tcPr>
          <w:p w:rsidR="008003F1" w:rsidRPr="00BA4D43" w:rsidRDefault="00BA4D43" w:rsidP="00323498">
            <w:pPr>
              <w:spacing w:after="0" w:line="240" w:lineRule="auto"/>
              <w:jc w:val="center"/>
              <w:rPr>
                <w:rFonts w:eastAsia="Times New Roman" w:cs="Arial"/>
                <w:b/>
                <w:color w:val="000000"/>
                <w:lang w:val="ka-GE"/>
              </w:rPr>
            </w:pPr>
            <w:r>
              <w:rPr>
                <w:rFonts w:ascii="Arial" w:eastAsia="Times New Roman" w:hAnsi="Arial" w:cs="Arial"/>
                <w:b/>
                <w:color w:val="000000"/>
                <w:lang w:val="ka-GE"/>
              </w:rPr>
              <w:t>947</w:t>
            </w:r>
          </w:p>
        </w:tc>
        <w:tc>
          <w:tcPr>
            <w:tcW w:w="1332" w:type="dxa"/>
            <w:tcBorders>
              <w:top w:val="single" w:sz="4" w:space="0" w:color="auto"/>
              <w:left w:val="nil"/>
              <w:bottom w:val="single" w:sz="4" w:space="0" w:color="auto"/>
              <w:right w:val="single" w:sz="4" w:space="0" w:color="auto"/>
            </w:tcBorders>
            <w:vAlign w:val="center"/>
          </w:tcPr>
          <w:p w:rsidR="008003F1" w:rsidRPr="00307A2B" w:rsidRDefault="008003F1" w:rsidP="00323498">
            <w:pPr>
              <w:spacing w:after="0" w:line="240" w:lineRule="auto"/>
              <w:jc w:val="center"/>
              <w:rPr>
                <w:rFonts w:eastAsia="Times New Roman" w:cs="Arial"/>
                <w:b/>
                <w:color w:val="000000"/>
              </w:rPr>
            </w:pPr>
            <w:r w:rsidRPr="00E1479C">
              <w:rPr>
                <w:rFonts w:ascii="Arial" w:eastAsia="Times New Roman" w:hAnsi="Arial" w:cs="Arial"/>
                <w:b/>
                <w:color w:val="000000"/>
                <w:lang w:val="ka-GE"/>
              </w:rPr>
              <w:t>4</w:t>
            </w:r>
            <w:r>
              <w:rPr>
                <w:rFonts w:ascii="Arial" w:eastAsia="Times New Roman" w:hAnsi="Arial" w:cs="Arial"/>
                <w:b/>
                <w:color w:val="000000"/>
                <w:lang w:val="ka-GE"/>
              </w:rPr>
              <w:t>9</w:t>
            </w:r>
          </w:p>
        </w:tc>
        <w:tc>
          <w:tcPr>
            <w:tcW w:w="1331" w:type="dxa"/>
            <w:tcBorders>
              <w:top w:val="single" w:sz="4" w:space="0" w:color="auto"/>
              <w:left w:val="nil"/>
              <w:bottom w:val="single" w:sz="4" w:space="0" w:color="auto"/>
              <w:right w:val="single" w:sz="4" w:space="0" w:color="auto"/>
            </w:tcBorders>
            <w:vAlign w:val="center"/>
          </w:tcPr>
          <w:p w:rsidR="008003F1" w:rsidRPr="00A02317" w:rsidRDefault="008003F1" w:rsidP="00323498">
            <w:pPr>
              <w:spacing w:after="0" w:line="240" w:lineRule="auto"/>
              <w:jc w:val="center"/>
              <w:rPr>
                <w:rFonts w:ascii="Arial" w:eastAsia="Times New Roman" w:hAnsi="Arial" w:cs="Arial"/>
                <w:b/>
                <w:color w:val="000000"/>
                <w:lang w:val="ka-GE"/>
              </w:rPr>
            </w:pPr>
            <w:r w:rsidRPr="00A02317">
              <w:rPr>
                <w:rFonts w:ascii="Arial" w:eastAsia="Times New Roman" w:hAnsi="Arial" w:cs="Arial"/>
                <w:b/>
                <w:color w:val="000000"/>
                <w:lang w:val="ka-GE"/>
              </w:rPr>
              <w:t>1</w:t>
            </w:r>
            <w:r>
              <w:rPr>
                <w:rFonts w:ascii="Arial" w:eastAsia="Times New Roman" w:hAnsi="Arial" w:cs="Arial"/>
                <w:b/>
                <w:color w:val="000000"/>
              </w:rPr>
              <w:t>27</w:t>
            </w:r>
          </w:p>
        </w:tc>
        <w:tc>
          <w:tcPr>
            <w:tcW w:w="1332" w:type="dxa"/>
            <w:tcBorders>
              <w:top w:val="single" w:sz="4" w:space="0" w:color="auto"/>
              <w:left w:val="nil"/>
              <w:bottom w:val="single" w:sz="4" w:space="0" w:color="auto"/>
              <w:right w:val="single" w:sz="4" w:space="0" w:color="auto"/>
            </w:tcBorders>
            <w:vAlign w:val="center"/>
          </w:tcPr>
          <w:p w:rsidR="008003F1" w:rsidRPr="007D4A6B" w:rsidRDefault="008003F1" w:rsidP="00323498">
            <w:pPr>
              <w:spacing w:after="0" w:line="240" w:lineRule="auto"/>
              <w:jc w:val="center"/>
              <w:rPr>
                <w:rFonts w:eastAsia="Times New Roman" w:cs="Arial"/>
                <w:b/>
                <w:color w:val="000000"/>
                <w:lang w:val="ka-GE"/>
              </w:rPr>
            </w:pPr>
            <w:r>
              <w:rPr>
                <w:rFonts w:ascii="Arial" w:eastAsia="Times New Roman" w:hAnsi="Arial" w:cs="Arial"/>
                <w:b/>
                <w:color w:val="000000"/>
                <w:lang w:val="ka-GE"/>
              </w:rPr>
              <w:t>7</w:t>
            </w:r>
          </w:p>
        </w:tc>
        <w:tc>
          <w:tcPr>
            <w:tcW w:w="1331" w:type="dxa"/>
            <w:tcBorders>
              <w:top w:val="single" w:sz="4" w:space="0" w:color="auto"/>
              <w:left w:val="nil"/>
              <w:bottom w:val="single" w:sz="4" w:space="0" w:color="auto"/>
              <w:right w:val="single" w:sz="4" w:space="0" w:color="auto"/>
            </w:tcBorders>
            <w:vAlign w:val="center"/>
          </w:tcPr>
          <w:p w:rsidR="008003F1" w:rsidRPr="00A77BF3" w:rsidRDefault="008003F1" w:rsidP="00323498">
            <w:pPr>
              <w:spacing w:after="0" w:line="240" w:lineRule="auto"/>
              <w:jc w:val="center"/>
              <w:rPr>
                <w:rFonts w:eastAsia="Times New Roman" w:cs="Arial"/>
                <w:b/>
                <w:color w:val="000000"/>
                <w:lang w:val="ka-GE"/>
              </w:rPr>
            </w:pPr>
            <w:r>
              <w:rPr>
                <w:rFonts w:ascii="Arial" w:eastAsia="Times New Roman" w:hAnsi="Arial" w:cs="Arial"/>
                <w:b/>
                <w:color w:val="000000"/>
              </w:rPr>
              <w:t>6</w:t>
            </w:r>
            <w:r>
              <w:rPr>
                <w:rFonts w:ascii="Arial" w:eastAsia="Times New Roman" w:hAnsi="Arial" w:cs="Arial"/>
                <w:b/>
                <w:color w:val="000000"/>
                <w:lang w:val="ka-GE"/>
              </w:rPr>
              <w:t>9</w:t>
            </w:r>
          </w:p>
        </w:tc>
        <w:tc>
          <w:tcPr>
            <w:tcW w:w="1332" w:type="dxa"/>
            <w:tcBorders>
              <w:top w:val="single" w:sz="4" w:space="0" w:color="auto"/>
              <w:left w:val="nil"/>
              <w:bottom w:val="single" w:sz="4" w:space="0" w:color="auto"/>
              <w:right w:val="single" w:sz="4" w:space="0" w:color="auto"/>
            </w:tcBorders>
            <w:vAlign w:val="center"/>
          </w:tcPr>
          <w:p w:rsidR="008003F1" w:rsidRPr="001E267B" w:rsidRDefault="008003F1" w:rsidP="00323498">
            <w:pPr>
              <w:spacing w:after="0" w:line="240" w:lineRule="auto"/>
              <w:jc w:val="center"/>
              <w:rPr>
                <w:rFonts w:ascii="Arial" w:eastAsia="Times New Roman" w:hAnsi="Arial" w:cs="Arial"/>
                <w:b/>
                <w:color w:val="000000"/>
              </w:rPr>
            </w:pPr>
            <w:r>
              <w:rPr>
                <w:rFonts w:ascii="Arial" w:eastAsia="Times New Roman" w:hAnsi="Arial" w:cs="Arial"/>
                <w:b/>
                <w:color w:val="000000"/>
              </w:rPr>
              <w:t>1</w:t>
            </w:r>
          </w:p>
        </w:tc>
        <w:tc>
          <w:tcPr>
            <w:tcW w:w="1331" w:type="dxa"/>
            <w:tcBorders>
              <w:top w:val="single" w:sz="4" w:space="0" w:color="auto"/>
              <w:left w:val="nil"/>
              <w:bottom w:val="single" w:sz="4" w:space="0" w:color="auto"/>
              <w:right w:val="single" w:sz="4" w:space="0" w:color="auto"/>
            </w:tcBorders>
            <w:vAlign w:val="center"/>
          </w:tcPr>
          <w:p w:rsidR="008003F1" w:rsidRPr="007D4A6B" w:rsidRDefault="008003F1" w:rsidP="00323498">
            <w:pPr>
              <w:spacing w:after="0" w:line="240" w:lineRule="auto"/>
              <w:jc w:val="center"/>
              <w:rPr>
                <w:rFonts w:eastAsia="Times New Roman" w:cs="Arial"/>
                <w:b/>
                <w:color w:val="000000"/>
                <w:lang w:val="ka-GE"/>
              </w:rPr>
            </w:pPr>
            <w:r w:rsidRPr="00307A2B">
              <w:rPr>
                <w:rFonts w:ascii="Arial" w:eastAsia="Times New Roman" w:hAnsi="Arial" w:cs="Arial"/>
                <w:b/>
                <w:color w:val="000000"/>
                <w:lang w:val="ka-GE"/>
              </w:rPr>
              <w:t>1</w:t>
            </w:r>
            <w:r>
              <w:rPr>
                <w:rFonts w:ascii="Arial" w:eastAsia="Times New Roman" w:hAnsi="Arial" w:cs="Arial"/>
                <w:b/>
                <w:color w:val="000000"/>
                <w:lang w:val="ka-GE"/>
              </w:rPr>
              <w:t>82</w:t>
            </w:r>
          </w:p>
        </w:tc>
        <w:tc>
          <w:tcPr>
            <w:tcW w:w="1332" w:type="dxa"/>
            <w:tcBorders>
              <w:top w:val="single" w:sz="4" w:space="0" w:color="auto"/>
              <w:left w:val="nil"/>
              <w:bottom w:val="single" w:sz="4" w:space="0" w:color="auto"/>
              <w:right w:val="single" w:sz="4" w:space="0" w:color="auto"/>
            </w:tcBorders>
            <w:vAlign w:val="center"/>
          </w:tcPr>
          <w:p w:rsidR="008003F1" w:rsidRPr="007D4A6B" w:rsidRDefault="008003F1" w:rsidP="00323498">
            <w:pPr>
              <w:spacing w:after="0" w:line="240" w:lineRule="auto"/>
              <w:jc w:val="center"/>
              <w:rPr>
                <w:rFonts w:eastAsia="Times New Roman" w:cs="Arial"/>
                <w:b/>
                <w:color w:val="000000"/>
                <w:lang w:val="ka-GE"/>
              </w:rPr>
            </w:pPr>
            <w:r>
              <w:rPr>
                <w:rFonts w:ascii="Arial" w:eastAsia="Times New Roman" w:hAnsi="Arial" w:cs="Arial"/>
                <w:b/>
                <w:color w:val="000000"/>
                <w:lang w:val="ka-GE"/>
              </w:rPr>
              <w:t>34</w:t>
            </w:r>
          </w:p>
        </w:tc>
      </w:tr>
    </w:tbl>
    <w:p w:rsidR="0057782F" w:rsidRDefault="008003F1" w:rsidP="00B97CB9">
      <w:pPr>
        <w:jc w:val="both"/>
        <w:rPr>
          <w:rFonts w:ascii="Sylfaen" w:hAnsi="Sylfaen"/>
          <w:b/>
          <w:bCs/>
          <w:sz w:val="24"/>
          <w:u w:val="single"/>
        </w:rPr>
      </w:pPr>
      <w:r>
        <w:rPr>
          <w:rFonts w:ascii="Sylfaen" w:hAnsi="Sylfaen"/>
          <w:b/>
          <w:bCs/>
          <w:noProof/>
          <w:sz w:val="24"/>
          <w:u w:val="single"/>
        </w:rPr>
        <w:drawing>
          <wp:anchor distT="0" distB="0" distL="114300" distR="114300" simplePos="0" relativeHeight="251658240" behindDoc="0" locked="0" layoutInCell="1" allowOverlap="1">
            <wp:simplePos x="0" y="0"/>
            <wp:positionH relativeFrom="column">
              <wp:posOffset>-30480</wp:posOffset>
            </wp:positionH>
            <wp:positionV relativeFrom="paragraph">
              <wp:posOffset>485140</wp:posOffset>
            </wp:positionV>
            <wp:extent cx="6964680" cy="2677795"/>
            <wp:effectExtent l="0" t="0" r="762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4680" cy="2677795"/>
                    </a:xfrm>
                    <a:prstGeom prst="rect">
                      <a:avLst/>
                    </a:prstGeom>
                    <a:noFill/>
                  </pic:spPr>
                </pic:pic>
              </a:graphicData>
            </a:graphic>
            <wp14:sizeRelH relativeFrom="margin">
              <wp14:pctWidth>0</wp14:pctWidth>
            </wp14:sizeRelH>
            <wp14:sizeRelV relativeFrom="margin">
              <wp14:pctHeight>0</wp14:pctHeight>
            </wp14:sizeRelV>
          </wp:anchor>
        </w:drawing>
      </w:r>
    </w:p>
    <w:p w:rsidR="0057782F" w:rsidRDefault="0057782F" w:rsidP="00B97CB9">
      <w:pPr>
        <w:jc w:val="both"/>
        <w:rPr>
          <w:rFonts w:ascii="Sylfaen" w:hAnsi="Sylfaen"/>
          <w:b/>
          <w:bCs/>
          <w:sz w:val="24"/>
          <w:u w:val="single"/>
        </w:rPr>
      </w:pPr>
    </w:p>
    <w:p w:rsidR="008003F1" w:rsidRDefault="008003F1" w:rsidP="00B97CB9">
      <w:pPr>
        <w:jc w:val="both"/>
        <w:rPr>
          <w:rFonts w:ascii="Sylfaen" w:hAnsi="Sylfaen"/>
          <w:b/>
          <w:bCs/>
          <w:sz w:val="24"/>
          <w:u w:val="single"/>
        </w:rPr>
      </w:pPr>
      <w:r>
        <w:rPr>
          <w:noProof/>
        </w:rPr>
        <w:lastRenderedPageBreak/>
        <w:drawing>
          <wp:inline distT="0" distB="0" distL="0" distR="0" wp14:anchorId="5629B728" wp14:editId="196458EB">
            <wp:extent cx="6563995" cy="3582265"/>
            <wp:effectExtent l="0" t="0" r="8255"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r>
        <w:rPr>
          <w:noProof/>
        </w:rPr>
        <w:drawing>
          <wp:inline distT="0" distB="0" distL="0" distR="0" wp14:anchorId="402F4420" wp14:editId="70556872">
            <wp:extent cx="6563995" cy="2686733"/>
            <wp:effectExtent l="0" t="0" r="8255"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page" w:horzAnchor="margin" w:tblpXSpec="center" w:tblpY="7051"/>
        <w:tblW w:w="8579" w:type="dxa"/>
        <w:tblLook w:val="04A0" w:firstRow="1" w:lastRow="0" w:firstColumn="1" w:lastColumn="0" w:noHBand="0" w:noVBand="1"/>
      </w:tblPr>
      <w:tblGrid>
        <w:gridCol w:w="2745"/>
        <w:gridCol w:w="2745"/>
        <w:gridCol w:w="3089"/>
      </w:tblGrid>
      <w:tr w:rsidR="008003F1" w:rsidRPr="008003F1" w:rsidTr="00323498">
        <w:trPr>
          <w:trHeight w:val="225"/>
        </w:trPr>
        <w:tc>
          <w:tcPr>
            <w:tcW w:w="85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lastRenderedPageBreak/>
              <w:t>22.03.2020-ის მონაცემები</w:t>
            </w:r>
          </w:p>
        </w:tc>
      </w:tr>
      <w:tr w:rsidR="008003F1" w:rsidRPr="008003F1" w:rsidTr="00323498">
        <w:trPr>
          <w:trHeight w:val="421"/>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რეგიონი</w:t>
            </w:r>
          </w:p>
        </w:tc>
        <w:tc>
          <w:tcPr>
            <w:tcW w:w="2745" w:type="dxa"/>
            <w:tcBorders>
              <w:top w:val="nil"/>
              <w:left w:val="nil"/>
              <w:bottom w:val="single" w:sz="8" w:space="0" w:color="auto"/>
              <w:right w:val="single" w:sz="8" w:space="0" w:color="auto"/>
            </w:tcBorders>
            <w:shd w:val="clear" w:color="auto" w:fill="auto"/>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თვითიზოლაციაში მყოფ პირთა რაოდენობა</w:t>
            </w:r>
          </w:p>
        </w:tc>
        <w:tc>
          <w:tcPr>
            <w:tcW w:w="3089" w:type="dxa"/>
            <w:tcBorders>
              <w:top w:val="nil"/>
              <w:left w:val="nil"/>
              <w:bottom w:val="single" w:sz="8" w:space="0" w:color="auto"/>
              <w:right w:val="single" w:sz="8" w:space="0" w:color="auto"/>
            </w:tcBorders>
            <w:shd w:val="clear" w:color="auto" w:fill="auto"/>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დაუმთვრდათ თვითიზოლაციის პერიოდი</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თბილისი</w:t>
            </w:r>
          </w:p>
        </w:tc>
        <w:tc>
          <w:tcPr>
            <w:tcW w:w="2745"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676</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6</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კახეთი</w:t>
            </w:r>
          </w:p>
        </w:tc>
        <w:tc>
          <w:tcPr>
            <w:tcW w:w="2745"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353</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6</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ქვემო ქართლი</w:t>
            </w:r>
          </w:p>
        </w:tc>
        <w:tc>
          <w:tcPr>
            <w:tcW w:w="2745"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263</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0</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შიდა ქართლი</w:t>
            </w:r>
          </w:p>
        </w:tc>
        <w:tc>
          <w:tcPr>
            <w:tcW w:w="2745"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177</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0</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სამცხე-ჯავახეთი</w:t>
            </w:r>
          </w:p>
        </w:tc>
        <w:tc>
          <w:tcPr>
            <w:tcW w:w="2745"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700</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6</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მცხეთა</w:t>
            </w:r>
          </w:p>
        </w:tc>
        <w:tc>
          <w:tcPr>
            <w:tcW w:w="2745"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94</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0</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იმერეთი</w:t>
            </w:r>
          </w:p>
        </w:tc>
        <w:tc>
          <w:tcPr>
            <w:tcW w:w="2745" w:type="dxa"/>
            <w:tcBorders>
              <w:top w:val="nil"/>
              <w:left w:val="nil"/>
              <w:bottom w:val="nil"/>
              <w:right w:val="nil"/>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329</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9</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გურია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95</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8</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ქ. ფოთი</w:t>
            </w:r>
          </w:p>
        </w:tc>
        <w:tc>
          <w:tcPr>
            <w:tcW w:w="2745" w:type="dxa"/>
            <w:tcBorders>
              <w:top w:val="nil"/>
              <w:left w:val="nil"/>
              <w:bottom w:val="nil"/>
              <w:right w:val="nil"/>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55</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4</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აჭარა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144</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119</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რაჭა</w:t>
            </w:r>
          </w:p>
        </w:tc>
        <w:tc>
          <w:tcPr>
            <w:tcW w:w="2745"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39</w:t>
            </w:r>
          </w:p>
        </w:tc>
        <w:tc>
          <w:tcPr>
            <w:tcW w:w="3089" w:type="dxa"/>
            <w:tcBorders>
              <w:top w:val="nil"/>
              <w:left w:val="nil"/>
              <w:bottom w:val="single" w:sz="8" w:space="0" w:color="auto"/>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1</w:t>
            </w:r>
          </w:p>
        </w:tc>
      </w:tr>
      <w:tr w:rsidR="008003F1" w:rsidRPr="008003F1" w:rsidTr="00323498">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სამეგრელო ზემ.სვან.</w:t>
            </w:r>
          </w:p>
        </w:tc>
        <w:tc>
          <w:tcPr>
            <w:tcW w:w="2745" w:type="dxa"/>
            <w:tcBorders>
              <w:top w:val="nil"/>
              <w:left w:val="nil"/>
              <w:bottom w:val="nil"/>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329</w:t>
            </w:r>
          </w:p>
        </w:tc>
        <w:tc>
          <w:tcPr>
            <w:tcW w:w="3089" w:type="dxa"/>
            <w:tcBorders>
              <w:top w:val="nil"/>
              <w:left w:val="nil"/>
              <w:bottom w:val="nil"/>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63</w:t>
            </w:r>
          </w:p>
        </w:tc>
      </w:tr>
      <w:tr w:rsidR="008003F1" w:rsidRPr="008003F1" w:rsidTr="00323498">
        <w:trPr>
          <w:trHeight w:val="501"/>
        </w:trPr>
        <w:tc>
          <w:tcPr>
            <w:tcW w:w="274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სულ:</w:t>
            </w:r>
          </w:p>
        </w:tc>
        <w:tc>
          <w:tcPr>
            <w:tcW w:w="27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3254</w:t>
            </w:r>
          </w:p>
        </w:tc>
        <w:tc>
          <w:tcPr>
            <w:tcW w:w="30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003F1" w:rsidRPr="008003F1" w:rsidRDefault="008003F1" w:rsidP="008003F1">
            <w:pPr>
              <w:jc w:val="both"/>
              <w:rPr>
                <w:rFonts w:ascii="Sylfaen" w:hAnsi="Sylfaen"/>
                <w:b/>
                <w:bCs/>
                <w:sz w:val="18"/>
                <w:u w:val="single"/>
                <w:lang w:val="ka-GE"/>
              </w:rPr>
            </w:pPr>
            <w:r w:rsidRPr="008003F1">
              <w:rPr>
                <w:rFonts w:ascii="Sylfaen" w:hAnsi="Sylfaen"/>
                <w:b/>
                <w:bCs/>
                <w:sz w:val="18"/>
                <w:u w:val="single"/>
                <w:lang w:val="ka-GE"/>
              </w:rPr>
              <w:t>222</w:t>
            </w:r>
          </w:p>
        </w:tc>
      </w:tr>
      <w:tr w:rsidR="008003F1" w:rsidRPr="008003F1" w:rsidTr="00323498">
        <w:trPr>
          <w:trHeight w:val="501"/>
        </w:trPr>
        <w:tc>
          <w:tcPr>
            <w:tcW w:w="2745" w:type="dxa"/>
            <w:vMerge/>
            <w:tcBorders>
              <w:top w:val="nil"/>
              <w:left w:val="single" w:sz="8" w:space="0" w:color="auto"/>
              <w:bottom w:val="single" w:sz="8" w:space="0" w:color="000000"/>
              <w:right w:val="single" w:sz="8" w:space="0" w:color="auto"/>
            </w:tcBorders>
            <w:vAlign w:val="center"/>
            <w:hideMark/>
          </w:tcPr>
          <w:p w:rsidR="008003F1" w:rsidRPr="008003F1" w:rsidRDefault="008003F1" w:rsidP="008003F1">
            <w:pPr>
              <w:jc w:val="both"/>
              <w:rPr>
                <w:rFonts w:ascii="Sylfaen" w:hAnsi="Sylfaen"/>
                <w:b/>
                <w:bCs/>
                <w:sz w:val="18"/>
                <w:u w:val="single"/>
                <w:lang w:val="ka-GE"/>
              </w:rPr>
            </w:pPr>
          </w:p>
        </w:tc>
        <w:tc>
          <w:tcPr>
            <w:tcW w:w="2745" w:type="dxa"/>
            <w:vMerge/>
            <w:tcBorders>
              <w:top w:val="single" w:sz="8" w:space="0" w:color="auto"/>
              <w:left w:val="single" w:sz="8" w:space="0" w:color="auto"/>
              <w:bottom w:val="single" w:sz="8" w:space="0" w:color="000000"/>
              <w:right w:val="single" w:sz="8" w:space="0" w:color="auto"/>
            </w:tcBorders>
            <w:vAlign w:val="center"/>
          </w:tcPr>
          <w:p w:rsidR="008003F1" w:rsidRPr="008003F1" w:rsidRDefault="008003F1" w:rsidP="008003F1">
            <w:pPr>
              <w:jc w:val="both"/>
              <w:rPr>
                <w:rFonts w:ascii="Sylfaen" w:hAnsi="Sylfaen"/>
                <w:b/>
                <w:bCs/>
                <w:sz w:val="18"/>
                <w:u w:val="single"/>
                <w:lang w:val="ka-GE"/>
              </w:rPr>
            </w:pPr>
          </w:p>
        </w:tc>
        <w:tc>
          <w:tcPr>
            <w:tcW w:w="3089" w:type="dxa"/>
            <w:vMerge/>
            <w:tcBorders>
              <w:top w:val="single" w:sz="8" w:space="0" w:color="auto"/>
              <w:left w:val="single" w:sz="8" w:space="0" w:color="auto"/>
              <w:bottom w:val="single" w:sz="8" w:space="0" w:color="000000"/>
              <w:right w:val="single" w:sz="8" w:space="0" w:color="auto"/>
            </w:tcBorders>
            <w:vAlign w:val="center"/>
          </w:tcPr>
          <w:p w:rsidR="008003F1" w:rsidRPr="008003F1" w:rsidRDefault="008003F1" w:rsidP="008003F1">
            <w:pPr>
              <w:jc w:val="both"/>
              <w:rPr>
                <w:rFonts w:ascii="Sylfaen" w:hAnsi="Sylfaen"/>
                <w:b/>
                <w:bCs/>
                <w:sz w:val="18"/>
                <w:u w:val="single"/>
                <w:lang w:val="ka-GE"/>
              </w:rPr>
            </w:pPr>
          </w:p>
        </w:tc>
      </w:tr>
    </w:tbl>
    <w:p w:rsidR="0057782F" w:rsidRDefault="0057782F"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p w:rsidR="008003F1" w:rsidRPr="005442A1" w:rsidRDefault="008003F1" w:rsidP="00B97CB9">
      <w:pPr>
        <w:jc w:val="both"/>
        <w:rPr>
          <w:rFonts w:ascii="Sylfaen" w:hAnsi="Sylfaen"/>
          <w:b/>
          <w:bCs/>
          <w:sz w:val="24"/>
          <w:u w:val="single"/>
        </w:rPr>
      </w:pPr>
    </w:p>
    <w:p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lastRenderedPageBreak/>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5124BB" w:rsidP="00B97CB9">
      <w:pPr>
        <w:jc w:val="both"/>
        <w:rPr>
          <w:rFonts w:ascii="Sylfaen" w:hAnsi="Sylfaen"/>
          <w:bCs/>
          <w:sz w:val="24"/>
          <w:lang w:val="ka-GE"/>
        </w:rPr>
      </w:pPr>
      <w:r>
        <w:rPr>
          <w:rFonts w:ascii="Sylfaen" w:hAnsi="Sylfaen"/>
          <w:bCs/>
          <w:sz w:val="24"/>
        </w:rPr>
        <w:t>24</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Pr>
          <w:rFonts w:ascii="Sylfaen" w:hAnsi="Sylfaen"/>
          <w:b/>
          <w:bCs/>
          <w:sz w:val="24"/>
          <w:u w:val="single"/>
        </w:rPr>
        <w:t>78</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t>2</w:t>
      </w:r>
      <w:r w:rsidR="005124BB">
        <w:rPr>
          <w:rFonts w:ascii="Sylfaen" w:hAnsi="Sylfaen"/>
          <w:bCs/>
          <w:sz w:val="24"/>
        </w:rPr>
        <w:t>4</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 xml:space="preserve">81 </w:t>
      </w:r>
      <w:r w:rsidR="005124BB">
        <w:rPr>
          <w:rFonts w:ascii="Sylfaen" w:hAnsi="Sylfaen"/>
          <w:b/>
          <w:bCs/>
          <w:sz w:val="24"/>
          <w:u w:val="single"/>
        </w:rPr>
        <w:t>171</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w:t>
      </w:r>
      <w:r w:rsidR="005124BB">
        <w:rPr>
          <w:rFonts w:ascii="Sylfaen" w:hAnsi="Sylfaen"/>
          <w:bCs/>
          <w:sz w:val="24"/>
        </w:rPr>
        <w:t>4</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5124BB">
        <w:rPr>
          <w:rFonts w:ascii="Sylfaen" w:hAnsi="Sylfaen"/>
          <w:b/>
          <w:bCs/>
          <w:sz w:val="24"/>
          <w:u w:val="single"/>
        </w:rPr>
        <w:t>35</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5124BB">
        <w:rPr>
          <w:rFonts w:ascii="Sylfaen" w:hAnsi="Sylfaen"/>
          <w:b/>
          <w:bCs/>
          <w:sz w:val="24"/>
          <w:u w:val="single"/>
        </w:rPr>
        <w:t>32</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Default="002E1E14" w:rsidP="00B97CB9">
      <w:pPr>
        <w:jc w:val="both"/>
        <w:rPr>
          <w:rFonts w:ascii="Sylfaen" w:hAnsi="Sylfaen"/>
          <w:bCs/>
          <w:sz w:val="24"/>
        </w:rPr>
      </w:pPr>
      <w:r>
        <w:rPr>
          <w:rFonts w:ascii="Sylfaen" w:hAnsi="Sylfaen"/>
          <w:bCs/>
          <w:sz w:val="24"/>
        </w:rPr>
        <w:t>2</w:t>
      </w:r>
      <w:r w:rsidR="005124BB">
        <w:rPr>
          <w:rFonts w:ascii="Sylfaen" w:hAnsi="Sylfaen"/>
          <w:bCs/>
          <w:sz w:val="24"/>
          <w:lang w:val="ka-GE"/>
        </w:rPr>
        <w:t>4</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5124BB">
        <w:rPr>
          <w:rFonts w:ascii="Sylfaen" w:hAnsi="Sylfaen"/>
          <w:b/>
          <w:bCs/>
          <w:sz w:val="24"/>
          <w:u w:val="single"/>
        </w:rPr>
        <w:t>7</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5124BB">
        <w:rPr>
          <w:rFonts w:ascii="Sylfaen" w:hAnsi="Sylfaen"/>
          <w:b/>
          <w:bCs/>
          <w:sz w:val="24"/>
          <w:u w:val="single"/>
        </w:rPr>
        <w:t>77</w:t>
      </w:r>
      <w:r w:rsidR="00632D39" w:rsidRPr="00DA7131">
        <w:rPr>
          <w:rFonts w:ascii="Sylfaen" w:hAnsi="Sylfaen"/>
          <w:bCs/>
          <w:sz w:val="24"/>
          <w:lang w:val="ka-GE"/>
        </w:rPr>
        <w:t xml:space="preserve"> და გამოჯანმრთელების ახალი </w:t>
      </w:r>
      <w:r w:rsidR="005124BB">
        <w:rPr>
          <w:rFonts w:ascii="Sylfaen" w:hAnsi="Sylfaen"/>
          <w:b/>
          <w:bCs/>
          <w:sz w:val="24"/>
          <w:u w:val="single"/>
        </w:rPr>
        <w:t>456</w:t>
      </w:r>
      <w:r w:rsidR="00852279" w:rsidRPr="00DA7131">
        <w:rPr>
          <w:rFonts w:ascii="Sylfaen" w:hAnsi="Sylfaen"/>
          <w:b/>
          <w:bCs/>
          <w:sz w:val="24"/>
          <w:u w:val="single"/>
        </w:rPr>
        <w:t xml:space="preserve"> </w:t>
      </w:r>
      <w:proofErr w:type="spellStart"/>
      <w:r w:rsidR="00852279" w:rsidRPr="00DA7131">
        <w:rPr>
          <w:rFonts w:ascii="Sylfaen" w:hAnsi="Sylfaen"/>
          <w:b/>
          <w:bCs/>
          <w:sz w:val="24"/>
          <w:u w:val="single"/>
        </w:rPr>
        <w:t>სულ</w:t>
      </w:r>
      <w:proofErr w:type="spellEnd"/>
      <w:r w:rsidR="005A7120" w:rsidRPr="00DA7131">
        <w:rPr>
          <w:rFonts w:ascii="Sylfaen" w:hAnsi="Sylfaen"/>
          <w:bCs/>
          <w:sz w:val="24"/>
          <w:lang w:val="ka-GE"/>
        </w:rPr>
        <w:t xml:space="preserve"> </w:t>
      </w:r>
      <w:r w:rsidR="005124BB">
        <w:rPr>
          <w:rFonts w:ascii="Sylfaen" w:hAnsi="Sylfaen"/>
          <w:b/>
          <w:bCs/>
          <w:sz w:val="24"/>
          <w:u w:val="single"/>
        </w:rPr>
        <w:t>73 159</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rsidR="00AA05AB" w:rsidRPr="005124BB" w:rsidRDefault="00AA05AB" w:rsidP="00B97CB9">
      <w:pPr>
        <w:jc w:val="both"/>
        <w:rPr>
          <w:rFonts w:ascii="Sylfaen" w:hAnsi="Sylfaen"/>
          <w:bCs/>
          <w:sz w:val="24"/>
        </w:rPr>
      </w:pPr>
      <w:r>
        <w:rPr>
          <w:rFonts w:ascii="Sylfaen" w:hAnsi="Sylfaen"/>
          <w:bCs/>
          <w:sz w:val="24"/>
          <w:lang w:val="ka-GE"/>
        </w:rPr>
        <w:t>ჩინეთში იმპორტირებული შემთხვევები სულ</w:t>
      </w:r>
      <w:r w:rsidR="005124BB">
        <w:rPr>
          <w:rFonts w:ascii="Sylfaen" w:hAnsi="Sylfaen"/>
          <w:bCs/>
          <w:sz w:val="24"/>
          <w:lang w:val="ka-GE"/>
        </w:rPr>
        <w:t>: 427</w:t>
      </w:r>
      <w:r>
        <w:rPr>
          <w:rFonts w:ascii="Sylfaen" w:hAnsi="Sylfaen"/>
          <w:bCs/>
          <w:sz w:val="24"/>
          <w:lang w:val="ka-GE"/>
        </w:rPr>
        <w:t xml:space="preserve">, ახალი </w:t>
      </w:r>
      <w:r w:rsidR="005124BB">
        <w:rPr>
          <w:rFonts w:ascii="Sylfaen" w:hAnsi="Sylfaen"/>
          <w:bCs/>
          <w:sz w:val="24"/>
        </w:rPr>
        <w:t>74</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proofErr w:type="spellStart"/>
      <w:r w:rsidRPr="00DA7131">
        <w:rPr>
          <w:rFonts w:ascii="Sylfaen" w:hAnsi="Sylfaen"/>
          <w:b/>
          <w:bCs/>
          <w:sz w:val="24"/>
          <w:u w:val="single"/>
        </w:rPr>
        <w:t>ის</w:t>
      </w:r>
      <w:proofErr w:type="spellEnd"/>
      <w:r w:rsidRPr="00DA7131">
        <w:rPr>
          <w:rFonts w:ascii="Sylfaen" w:hAnsi="Sylfaen"/>
          <w:b/>
          <w:bCs/>
          <w:sz w:val="24"/>
          <w:u w:val="single"/>
        </w:rPr>
        <w:t xml:space="preserve"> </w:t>
      </w:r>
      <w:proofErr w:type="spellStart"/>
      <w:r w:rsidRPr="00DA7131">
        <w:rPr>
          <w:rFonts w:ascii="Sylfaen" w:hAnsi="Sylfaen"/>
          <w:b/>
          <w:bCs/>
          <w:sz w:val="24"/>
          <w:u w:val="single"/>
        </w:rPr>
        <w:t>მონაცემები</w:t>
      </w:r>
      <w:proofErr w:type="spellEnd"/>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xml:space="preserve">- ის </w:t>
      </w:r>
      <w:r w:rsidR="00DC6C68">
        <w:rPr>
          <w:rFonts w:ascii="Sylfaen" w:hAnsi="Sylfaen"/>
          <w:sz w:val="24"/>
        </w:rPr>
        <w:t>23</w:t>
      </w:r>
      <w:r w:rsidR="0038500E">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DC6C68">
        <w:rPr>
          <w:rFonts w:ascii="Sylfaen" w:hAnsi="Sylfaen"/>
          <w:b/>
          <w:sz w:val="24"/>
          <w:u w:val="single"/>
        </w:rPr>
        <w:t>33 032</w:t>
      </w:r>
      <w:r w:rsidRPr="00DA7131">
        <w:rPr>
          <w:rFonts w:ascii="Sylfaen" w:hAnsi="Sylfaen"/>
          <w:b/>
          <w:sz w:val="24"/>
          <w:u w:val="single"/>
        </w:rPr>
        <w:t>შემთხვევა</w:t>
      </w:r>
      <w:r w:rsidRPr="00DA7131">
        <w:rPr>
          <w:rFonts w:ascii="Sylfaen" w:hAnsi="Sylfaen"/>
          <w:sz w:val="24"/>
          <w:lang w:val="ka-GE"/>
        </w:rPr>
        <w:t xml:space="preserve"> სულ დაფიქსირებულია </w:t>
      </w:r>
      <w:r w:rsidR="00DC6C68">
        <w:rPr>
          <w:rFonts w:ascii="Sylfaen" w:hAnsi="Sylfaen"/>
          <w:b/>
          <w:bCs/>
          <w:sz w:val="24"/>
          <w:u w:val="single"/>
        </w:rPr>
        <w:t>338 307</w:t>
      </w:r>
      <w:r w:rsidR="0038500E" w:rsidRPr="0038500E">
        <w:rPr>
          <w:rFonts w:ascii="Sylfaen" w:hAnsi="Sylfaen"/>
          <w:b/>
          <w:bCs/>
          <w:sz w:val="24"/>
          <w:u w:val="single"/>
          <w:lang w:val="ka-GE"/>
        </w:rPr>
        <w:t xml:space="preserve">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38500E" w:rsidRPr="0038500E">
        <w:rPr>
          <w:rFonts w:ascii="Sylfaen" w:hAnsi="Sylfaen"/>
          <w:b/>
          <w:bCs/>
          <w:sz w:val="24"/>
          <w:u w:val="single"/>
          <w:lang w:val="ka-GE"/>
        </w:rPr>
        <w:t>81 </w:t>
      </w:r>
      <w:r w:rsidR="00DC6C68">
        <w:rPr>
          <w:rFonts w:ascii="Sylfaen" w:hAnsi="Sylfaen"/>
          <w:b/>
          <w:bCs/>
          <w:sz w:val="24"/>
          <w:u w:val="single"/>
        </w:rPr>
        <w:t>649</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DC6C68">
        <w:rPr>
          <w:rFonts w:ascii="Sylfaen" w:hAnsi="Sylfaen"/>
          <w:b/>
          <w:bCs/>
          <w:sz w:val="24"/>
          <w:u w:val="single"/>
        </w:rPr>
        <w:t>256 658</w:t>
      </w:r>
      <w:r w:rsidR="00EE574D">
        <w:rPr>
          <w:rFonts w:ascii="Sylfaen" w:hAnsi="Sylfaen"/>
          <w:b/>
          <w:bCs/>
          <w:sz w:val="24"/>
          <w:u w:val="single"/>
        </w:rPr>
        <w:t xml:space="preserve"> </w:t>
      </w:r>
      <w:r w:rsidR="0038500E" w:rsidRPr="0038500E">
        <w:rPr>
          <w:rFonts w:ascii="Sylfaen" w:hAnsi="Sylfaen"/>
          <w:b/>
          <w:bCs/>
          <w:sz w:val="24"/>
          <w:u w:val="single"/>
          <w:lang w:val="ka-GE"/>
        </w:rPr>
        <w:t xml:space="preserve">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DC6C68">
        <w:rPr>
          <w:rFonts w:ascii="Sylfaen" w:hAnsi="Sylfaen"/>
          <w:b/>
          <w:bCs/>
          <w:sz w:val="24"/>
          <w:u w:val="single"/>
        </w:rPr>
        <w:t>59 138</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DC6C68">
        <w:rPr>
          <w:rFonts w:ascii="Sylfaen" w:hAnsi="Sylfaen"/>
          <w:b/>
          <w:bCs/>
          <w:sz w:val="24"/>
          <w:u w:val="single"/>
        </w:rPr>
        <w:t>5 476</w:t>
      </w:r>
      <w:r w:rsidRPr="00DA7131">
        <w:rPr>
          <w:rFonts w:ascii="Sylfaen" w:hAnsi="Sylfaen"/>
          <w:bCs/>
          <w:sz w:val="24"/>
          <w:lang w:val="ka-GE"/>
        </w:rPr>
        <w:t xml:space="preserve">; </w:t>
      </w:r>
      <w:r w:rsidR="00E93979" w:rsidRPr="00E93979">
        <w:rPr>
          <w:rFonts w:ascii="Sylfaen" w:hAnsi="Sylfaen"/>
          <w:bCs/>
          <w:sz w:val="24"/>
          <w:lang w:val="ka-GE"/>
        </w:rPr>
        <w:t xml:space="preserve">ამერიკის შეერთებული შტატები </w:t>
      </w:r>
      <w:r w:rsidR="00DC6C68">
        <w:rPr>
          <w:rFonts w:ascii="Sylfaen" w:hAnsi="Sylfaen"/>
          <w:b/>
          <w:bCs/>
          <w:sz w:val="24"/>
          <w:u w:val="single"/>
        </w:rPr>
        <w:t>35 206</w:t>
      </w:r>
      <w:r w:rsidR="00E93979" w:rsidRPr="00E93979">
        <w:rPr>
          <w:rFonts w:ascii="Sylfaen" w:hAnsi="Sylfaen"/>
          <w:b/>
          <w:bCs/>
          <w:sz w:val="24"/>
          <w:u w:val="single"/>
        </w:rPr>
        <w:t xml:space="preserve"> </w:t>
      </w:r>
      <w:r w:rsidR="00E93979" w:rsidRPr="00E93979">
        <w:rPr>
          <w:rFonts w:ascii="Sylfaen" w:hAnsi="Sylfaen"/>
          <w:bCs/>
          <w:sz w:val="24"/>
          <w:lang w:val="ka-GE"/>
        </w:rPr>
        <w:t>სიკვდილი</w:t>
      </w:r>
      <w:r w:rsidR="00E93979" w:rsidRPr="00E93979">
        <w:rPr>
          <w:rFonts w:ascii="Sylfaen" w:hAnsi="Sylfaen"/>
          <w:b/>
          <w:bCs/>
          <w:sz w:val="24"/>
          <w:u w:val="single"/>
          <w:lang w:val="ka-GE"/>
        </w:rPr>
        <w:t xml:space="preserve"> </w:t>
      </w:r>
      <w:r w:rsidR="00DC6C68">
        <w:rPr>
          <w:rFonts w:ascii="Sylfaen" w:hAnsi="Sylfaen"/>
          <w:b/>
          <w:bCs/>
          <w:sz w:val="24"/>
          <w:u w:val="single"/>
        </w:rPr>
        <w:t>471</w:t>
      </w:r>
      <w:r w:rsidR="00E93979" w:rsidRPr="00E93979">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DC6C68">
        <w:rPr>
          <w:rFonts w:ascii="Sylfaen" w:hAnsi="Sylfaen"/>
          <w:b/>
          <w:bCs/>
          <w:sz w:val="24"/>
          <w:u w:val="single"/>
        </w:rPr>
        <w:t xml:space="preserve">28 </w:t>
      </w:r>
      <w:r w:rsidR="00CF7AA6">
        <w:rPr>
          <w:rFonts w:ascii="Sylfaen" w:hAnsi="Sylfaen"/>
          <w:b/>
          <w:bCs/>
          <w:sz w:val="24"/>
          <w:u w:val="single"/>
        </w:rPr>
        <w:t>572</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7A2170">
        <w:rPr>
          <w:rFonts w:ascii="Sylfaen" w:hAnsi="Sylfaen"/>
          <w:b/>
          <w:bCs/>
          <w:sz w:val="24"/>
          <w:u w:val="single"/>
        </w:rPr>
        <w:t xml:space="preserve">1 </w:t>
      </w:r>
      <w:r w:rsidR="00CF7AA6">
        <w:rPr>
          <w:rFonts w:ascii="Sylfaen" w:hAnsi="Sylfaen"/>
          <w:b/>
          <w:bCs/>
          <w:sz w:val="24"/>
          <w:u w:val="single"/>
        </w:rPr>
        <w:t>720</w:t>
      </w:r>
      <w:r w:rsidR="007A2170">
        <w:rPr>
          <w:rFonts w:ascii="Sylfaen" w:hAnsi="Sylfaen"/>
          <w:b/>
          <w:bCs/>
          <w:sz w:val="24"/>
          <w:u w:val="single"/>
          <w:lang w:val="ka-GE"/>
        </w:rPr>
        <w:t xml:space="preserve">; </w:t>
      </w:r>
      <w:r w:rsidR="003E6DD0" w:rsidRPr="00DA7131">
        <w:rPr>
          <w:rFonts w:ascii="Sylfaen" w:hAnsi="Sylfaen"/>
          <w:bCs/>
          <w:sz w:val="24"/>
          <w:lang w:val="ka-GE"/>
        </w:rPr>
        <w:t xml:space="preserve">ირანი </w:t>
      </w:r>
      <w:r w:rsidR="00CF7AA6">
        <w:rPr>
          <w:rFonts w:ascii="Sylfaen" w:hAnsi="Sylfaen"/>
          <w:b/>
          <w:bCs/>
          <w:sz w:val="24"/>
          <w:u w:val="single"/>
        </w:rPr>
        <w:t>21 638</w:t>
      </w:r>
      <w:r w:rsidR="003E6DD0" w:rsidRPr="00DA7131">
        <w:rPr>
          <w:rFonts w:ascii="Sylfaen" w:hAnsi="Sylfaen"/>
          <w:bCs/>
          <w:color w:val="333333"/>
          <w:szCs w:val="21"/>
          <w:lang w:val="ka-GE"/>
        </w:rPr>
        <w:t xml:space="preserve">, </w:t>
      </w:r>
      <w:r w:rsidR="003E6DD0" w:rsidRPr="00DA7131">
        <w:rPr>
          <w:rFonts w:ascii="Sylfaen" w:hAnsi="Sylfaen"/>
          <w:bCs/>
          <w:sz w:val="24"/>
          <w:lang w:val="ka-GE"/>
        </w:rPr>
        <w:t>სიკვდილი</w:t>
      </w:r>
      <w:r w:rsidR="003E6DD0" w:rsidRPr="00DA7131">
        <w:rPr>
          <w:rFonts w:ascii="Sylfaen" w:hAnsi="Sylfaen"/>
          <w:bCs/>
          <w:sz w:val="24"/>
        </w:rPr>
        <w:t xml:space="preserve"> </w:t>
      </w:r>
      <w:r w:rsidR="003E6DD0">
        <w:rPr>
          <w:rFonts w:ascii="Sylfaen" w:hAnsi="Sylfaen"/>
          <w:b/>
          <w:bCs/>
          <w:sz w:val="24"/>
          <w:u w:val="single"/>
        </w:rPr>
        <w:t xml:space="preserve">1 </w:t>
      </w:r>
      <w:r w:rsidR="00CF7AA6">
        <w:rPr>
          <w:rFonts w:ascii="Sylfaen" w:hAnsi="Sylfaen"/>
          <w:b/>
          <w:bCs/>
          <w:sz w:val="24"/>
          <w:u w:val="single"/>
        </w:rPr>
        <w:t>685</w:t>
      </w:r>
      <w:r w:rsidR="003E6DD0" w:rsidRPr="00DA7131">
        <w:rPr>
          <w:rFonts w:ascii="Sylfaen" w:hAnsi="Sylfaen"/>
          <w:b/>
          <w:bCs/>
          <w:sz w:val="24"/>
          <w:u w:val="single"/>
          <w:lang w:val="ka-GE"/>
        </w:rPr>
        <w:t>;</w:t>
      </w:r>
      <w:r w:rsidR="003E6DD0">
        <w:rPr>
          <w:rFonts w:ascii="Sylfaen" w:hAnsi="Sylfaen"/>
          <w:b/>
          <w:bCs/>
          <w:sz w:val="24"/>
          <w:u w:val="singl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CF7AA6">
        <w:rPr>
          <w:rFonts w:ascii="Sylfaen" w:hAnsi="Sylfaen"/>
          <w:b/>
          <w:bCs/>
          <w:sz w:val="24"/>
          <w:u w:val="single"/>
        </w:rPr>
        <w:t xml:space="preserve">24 774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CF7AA6">
        <w:rPr>
          <w:rFonts w:ascii="Sylfaen" w:hAnsi="Sylfaen"/>
          <w:b/>
          <w:bCs/>
          <w:sz w:val="24"/>
          <w:u w:val="single"/>
        </w:rPr>
        <w:t>94</w:t>
      </w:r>
      <w:r w:rsidR="007A2170" w:rsidRPr="00DA7131">
        <w:rPr>
          <w:rFonts w:ascii="Sylfaen" w:hAnsi="Sylfaen"/>
          <w:b/>
          <w:bCs/>
          <w:sz w:val="24"/>
          <w:u w:val="single"/>
          <w:lang w:val="ka-GE"/>
        </w:rPr>
        <w:t xml:space="preserve">;  </w:t>
      </w:r>
      <w:r w:rsidRPr="00DA7131">
        <w:rPr>
          <w:rFonts w:ascii="Sylfaen" w:hAnsi="Sylfaen"/>
          <w:bCs/>
          <w:sz w:val="24"/>
          <w:lang w:val="ka-GE"/>
        </w:rPr>
        <w:lastRenderedPageBreak/>
        <w:t>საფრანგეთი</w:t>
      </w:r>
      <w:r w:rsidRPr="00DA7131">
        <w:rPr>
          <w:rFonts w:ascii="Sylfaen" w:hAnsi="Sylfaen"/>
          <w:b/>
          <w:bCs/>
          <w:sz w:val="24"/>
          <w:u w:val="single"/>
          <w:lang w:val="ka-GE"/>
        </w:rPr>
        <w:t xml:space="preserve"> </w:t>
      </w:r>
      <w:r w:rsidR="00CF7AA6">
        <w:rPr>
          <w:rFonts w:ascii="Sylfaen" w:hAnsi="Sylfaen"/>
          <w:b/>
          <w:bCs/>
          <w:sz w:val="24"/>
          <w:u w:val="single"/>
        </w:rPr>
        <w:t>16 018</w:t>
      </w:r>
      <w:r w:rsidR="0038500E">
        <w:rPr>
          <w:rFonts w:ascii="Sylfaen" w:hAnsi="Sylfaen"/>
          <w:b/>
          <w:bCs/>
          <w:sz w:val="24"/>
          <w:u w:val="single"/>
        </w:rPr>
        <w:t>,</w:t>
      </w:r>
      <w:r w:rsidRPr="00DA7131">
        <w:rPr>
          <w:rFonts w:ascii="Sylfaen" w:hAnsi="Sylfaen"/>
          <w:bCs/>
          <w:sz w:val="24"/>
          <w:lang w:val="ka-GE"/>
        </w:rPr>
        <w:t xml:space="preserve">სიკვდილი </w:t>
      </w:r>
      <w:r w:rsidR="00CF7AA6">
        <w:rPr>
          <w:rFonts w:ascii="Sylfaen" w:hAnsi="Sylfaen"/>
          <w:b/>
          <w:bCs/>
          <w:sz w:val="24"/>
          <w:u w:val="single"/>
        </w:rPr>
        <w:t>674</w:t>
      </w:r>
      <w:r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3E6DD0">
        <w:rPr>
          <w:rFonts w:ascii="Sylfaen" w:hAnsi="Sylfaen"/>
          <w:b/>
          <w:bCs/>
          <w:sz w:val="24"/>
          <w:u w:val="single"/>
          <w:lang w:val="ka-GE"/>
        </w:rPr>
        <w:t xml:space="preserve">8 </w:t>
      </w:r>
      <w:r w:rsidR="00CF7AA6">
        <w:rPr>
          <w:rFonts w:ascii="Sylfaen" w:hAnsi="Sylfaen"/>
          <w:b/>
          <w:bCs/>
          <w:sz w:val="24"/>
          <w:u w:val="single"/>
        </w:rPr>
        <w:t>961</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F635ED">
        <w:rPr>
          <w:rFonts w:ascii="Sylfaen" w:hAnsi="Sylfaen"/>
          <w:b/>
          <w:bCs/>
          <w:sz w:val="24"/>
          <w:u w:val="single"/>
        </w:rPr>
        <w:t>1</w:t>
      </w:r>
      <w:r w:rsidR="00CF7AA6">
        <w:rPr>
          <w:rFonts w:ascii="Sylfaen" w:hAnsi="Sylfaen"/>
          <w:b/>
          <w:bCs/>
          <w:sz w:val="24"/>
          <w:u w:val="single"/>
        </w:rPr>
        <w:t>13</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F635ED">
        <w:rPr>
          <w:rFonts w:ascii="Sylfaen" w:hAnsi="Sylfaen"/>
          <w:b/>
          <w:bCs/>
          <w:sz w:val="24"/>
          <w:u w:val="single"/>
        </w:rPr>
        <w:t xml:space="preserve">6 </w:t>
      </w:r>
      <w:r w:rsidR="00CF7AA6">
        <w:rPr>
          <w:rFonts w:ascii="Sylfaen" w:hAnsi="Sylfaen"/>
          <w:b/>
          <w:bCs/>
          <w:sz w:val="24"/>
          <w:u w:val="single"/>
        </w:rPr>
        <w:t>971</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CF7AA6">
        <w:rPr>
          <w:rFonts w:ascii="Sylfaen" w:hAnsi="Sylfaen"/>
          <w:b/>
          <w:bCs/>
          <w:sz w:val="24"/>
          <w:u w:val="single"/>
        </w:rPr>
        <w:t>60</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F635ED">
        <w:rPr>
          <w:rFonts w:ascii="Sylfaen" w:hAnsi="Sylfaen"/>
          <w:b/>
          <w:bCs/>
          <w:sz w:val="24"/>
          <w:u w:val="single"/>
        </w:rPr>
        <w:t xml:space="preserve">5 </w:t>
      </w:r>
      <w:r w:rsidR="00CF7AA6">
        <w:rPr>
          <w:rFonts w:ascii="Sylfaen" w:hAnsi="Sylfaen"/>
          <w:b/>
          <w:bCs/>
          <w:sz w:val="24"/>
          <w:u w:val="single"/>
        </w:rPr>
        <w:t>683</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F635ED">
        <w:rPr>
          <w:rFonts w:ascii="Sylfaen" w:hAnsi="Sylfaen"/>
          <w:b/>
          <w:bCs/>
          <w:sz w:val="24"/>
          <w:u w:val="single"/>
        </w:rPr>
        <w:t>2</w:t>
      </w:r>
      <w:r w:rsidR="00CF7AA6">
        <w:rPr>
          <w:rFonts w:ascii="Sylfaen" w:hAnsi="Sylfaen"/>
          <w:b/>
          <w:bCs/>
          <w:sz w:val="24"/>
          <w:u w:val="single"/>
        </w:rPr>
        <w:t>81</w:t>
      </w:r>
      <w:r w:rsidRPr="00DA7131">
        <w:rPr>
          <w:rFonts w:ascii="Sylfaen" w:hAnsi="Sylfaen"/>
          <w:bCs/>
          <w:sz w:val="24"/>
          <w:lang w:val="ka-GE"/>
        </w:rPr>
        <w:t xml:space="preserve"> ნიდერლანდები </w:t>
      </w:r>
      <w:r w:rsidR="00CF7AA6">
        <w:rPr>
          <w:rFonts w:ascii="Sylfaen" w:hAnsi="Sylfaen"/>
          <w:b/>
          <w:bCs/>
          <w:sz w:val="24"/>
          <w:u w:val="single"/>
        </w:rPr>
        <w:t>4 204</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F635ED">
        <w:rPr>
          <w:rFonts w:ascii="Sylfaen" w:hAnsi="Sylfaen"/>
          <w:b/>
          <w:bCs/>
          <w:sz w:val="24"/>
          <w:u w:val="single"/>
          <w:lang w:val="ka-GE"/>
        </w:rPr>
        <w:t>1</w:t>
      </w:r>
      <w:r w:rsidR="00CF7AA6">
        <w:rPr>
          <w:rFonts w:ascii="Sylfaen" w:hAnsi="Sylfaen"/>
          <w:b/>
          <w:bCs/>
          <w:sz w:val="24"/>
          <w:u w:val="single"/>
        </w:rPr>
        <w:t>79</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F635ED">
        <w:rPr>
          <w:rFonts w:ascii="Sylfaen" w:hAnsi="Sylfaen"/>
          <w:b/>
          <w:bCs/>
          <w:sz w:val="24"/>
          <w:u w:val="single"/>
        </w:rPr>
        <w:t xml:space="preserve">3 </w:t>
      </w:r>
      <w:r w:rsidR="00CF7AA6">
        <w:rPr>
          <w:rFonts w:ascii="Sylfaen" w:hAnsi="Sylfaen"/>
          <w:b/>
          <w:bCs/>
          <w:sz w:val="24"/>
          <w:u w:val="single"/>
        </w:rPr>
        <w:t>631</w:t>
      </w:r>
      <w:r w:rsidR="008103E9">
        <w:rPr>
          <w:rFonts w:ascii="Sylfaen" w:hAnsi="Sylfaen"/>
          <w:bCs/>
          <w:sz w:val="24"/>
          <w:lang w:val="ka-GE"/>
        </w:rPr>
        <w:t xml:space="preserve"> სიკვდილი </w:t>
      </w:r>
      <w:r w:rsidR="00CF7AA6">
        <w:rPr>
          <w:rFonts w:ascii="Sylfaen" w:hAnsi="Sylfaen"/>
          <w:b/>
          <w:bCs/>
          <w:sz w:val="24"/>
          <w:u w:val="single"/>
        </w:rPr>
        <w:t>16</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CF7AA6">
        <w:rPr>
          <w:rFonts w:ascii="Sylfaen" w:hAnsi="Sylfaen"/>
          <w:b/>
          <w:bCs/>
          <w:sz w:val="24"/>
          <w:u w:val="single"/>
        </w:rPr>
        <w:t>3 401</w:t>
      </w:r>
      <w:r w:rsidR="00F635ED">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CF7AA6">
        <w:rPr>
          <w:rFonts w:ascii="Sylfaen" w:hAnsi="Sylfaen"/>
          <w:b/>
          <w:bCs/>
          <w:sz w:val="24"/>
          <w:u w:val="single"/>
        </w:rPr>
        <w:t>75</w:t>
      </w:r>
      <w:r w:rsidR="008103E9">
        <w:rPr>
          <w:rFonts w:ascii="Sylfaen" w:hAnsi="Sylfaen"/>
          <w:b/>
          <w:bCs/>
          <w:sz w:val="24"/>
          <w:u w:val="single"/>
        </w:rPr>
        <w:t>;</w:t>
      </w:r>
      <w:r w:rsidR="008103E9">
        <w:rPr>
          <w:rFonts w:ascii="Sylfaen" w:hAnsi="Sylfaen"/>
          <w:sz w:val="24"/>
          <w:lang w:val="ka-GE"/>
        </w:rPr>
        <w:t xml:space="preserve"> </w:t>
      </w:r>
      <w:r w:rsidRPr="00DA7131">
        <w:rPr>
          <w:rFonts w:ascii="Sylfaen" w:hAnsi="Sylfaen"/>
          <w:bCs/>
          <w:sz w:val="24"/>
          <w:lang w:val="ka-GE"/>
        </w:rPr>
        <w:t xml:space="preserve">ნორვეგია სულ </w:t>
      </w:r>
      <w:r w:rsidR="00CF7AA6">
        <w:rPr>
          <w:rFonts w:ascii="Sylfaen" w:hAnsi="Sylfaen"/>
          <w:b/>
          <w:bCs/>
          <w:sz w:val="24"/>
          <w:u w:val="single"/>
        </w:rPr>
        <w:t>2 132</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8103E9">
        <w:rPr>
          <w:rFonts w:ascii="Sylfaen" w:hAnsi="Sylfaen"/>
          <w:b/>
          <w:bCs/>
          <w:sz w:val="24"/>
          <w:u w:val="single"/>
        </w:rPr>
        <w:t>7</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38500E" w:rsidRPr="0038500E">
        <w:rPr>
          <w:rFonts w:ascii="Sylfaen" w:hAnsi="Sylfaen"/>
          <w:b/>
          <w:bCs/>
          <w:sz w:val="24"/>
          <w:u w:val="single"/>
          <w:lang w:val="ka-GE"/>
        </w:rPr>
        <w:t>1</w:t>
      </w:r>
      <w:r w:rsidR="0019651A">
        <w:rPr>
          <w:rFonts w:ascii="Sylfaen" w:hAnsi="Sylfaen"/>
          <w:b/>
          <w:bCs/>
          <w:sz w:val="24"/>
          <w:u w:val="single"/>
          <w:lang w:val="ka-GE"/>
        </w:rPr>
        <w:t> </w:t>
      </w:r>
      <w:r w:rsidR="00CF7AA6">
        <w:rPr>
          <w:rFonts w:ascii="Sylfaen" w:hAnsi="Sylfaen"/>
          <w:b/>
          <w:bCs/>
          <w:sz w:val="24"/>
          <w:u w:val="single"/>
        </w:rPr>
        <w:t xml:space="preserve">906 </w:t>
      </w:r>
      <w:r w:rsidRPr="00DA7131">
        <w:rPr>
          <w:rFonts w:ascii="Sylfaen" w:hAnsi="Sylfaen"/>
          <w:bCs/>
          <w:sz w:val="24"/>
          <w:lang w:val="ka-GE"/>
        </w:rPr>
        <w:t xml:space="preserve">სიკვდილის </w:t>
      </w:r>
      <w:r w:rsidR="00CF7AA6">
        <w:rPr>
          <w:rFonts w:ascii="Sylfaen" w:hAnsi="Sylfaen"/>
          <w:b/>
          <w:bCs/>
          <w:sz w:val="24"/>
          <w:u w:val="single"/>
        </w:rPr>
        <w:t>21</w:t>
      </w:r>
      <w:r w:rsidRPr="00DA7131">
        <w:rPr>
          <w:rFonts w:ascii="Sylfaen" w:hAnsi="Sylfaen"/>
          <w:bCs/>
          <w:sz w:val="24"/>
          <w:lang w:val="ka-GE"/>
        </w:rPr>
        <w:t xml:space="preserve"> შემთხვევა; </w:t>
      </w:r>
    </w:p>
    <w:p w:rsidR="005442A1" w:rsidRPr="002B4BDD" w:rsidRDefault="00DC6C68" w:rsidP="00DC6C68">
      <w:pPr>
        <w:shd w:val="clear" w:color="auto" w:fill="FFFFFF"/>
        <w:spacing w:before="100" w:beforeAutospacing="1" w:after="150" w:afterAutospacing="1" w:line="240" w:lineRule="auto"/>
        <w:rPr>
          <w:rFonts w:ascii="Sylfaen" w:hAnsi="Sylfaen"/>
          <w:bCs/>
          <w:sz w:val="24"/>
        </w:rPr>
      </w:pPr>
      <w:r w:rsidRPr="00DC6C68">
        <w:rPr>
          <w:rFonts w:ascii="Sylfaen" w:hAnsi="Sylfaen"/>
          <w:bCs/>
          <w:sz w:val="24"/>
          <w:lang w:val="ka-GE"/>
        </w:rPr>
        <w:t xml:space="preserve">სიკვდილის  </w:t>
      </w:r>
      <w:r w:rsidRPr="002B4BDD">
        <w:rPr>
          <w:rFonts w:ascii="Sylfaen" w:hAnsi="Sylfaen"/>
          <w:bCs/>
          <w:sz w:val="24"/>
          <w:lang w:val="ka-GE"/>
        </w:rPr>
        <w:t>14 602</w:t>
      </w:r>
      <w:r w:rsidRPr="00DC6C68">
        <w:rPr>
          <w:rFonts w:ascii="Sylfaen" w:hAnsi="Sylfaen"/>
          <w:bCs/>
          <w:sz w:val="24"/>
          <w:lang w:val="ka-GE"/>
        </w:rPr>
        <w:t xml:space="preserve"> იტალია (5 476), ჩინეთი (3 276), ესპანეთი (1 720), ირანი (1 685), საფრანგეთი</w:t>
      </w:r>
      <w:r w:rsidRPr="002B4BDD">
        <w:rPr>
          <w:rFonts w:ascii="Sylfaen" w:hAnsi="Sylfaen"/>
          <w:bCs/>
          <w:sz w:val="24"/>
          <w:lang w:val="ka-GE"/>
        </w:rPr>
        <w:t xml:space="preserve"> </w:t>
      </w:r>
      <w:r w:rsidRPr="00DC6C68">
        <w:rPr>
          <w:rFonts w:ascii="Sylfaen" w:hAnsi="Sylfaen"/>
          <w:bCs/>
          <w:sz w:val="24"/>
          <w:lang w:val="ka-GE"/>
        </w:rPr>
        <w:t>(674), შეერთებული შტატები (471), გაერთიანებული სამეფო (281), ნიდერლანდები (179), სამხრეთ კორეა (113), გერმანია (94), ბელგია(75), შვეიცარია (60), ინდონეზია (48), იაპონია (41), თურქეთი (30), ბრაზილია (25), ფილიპინები (25), შვედეთი (21), ერაყი</w:t>
      </w:r>
      <w:r w:rsidRPr="002B4BDD">
        <w:rPr>
          <w:rFonts w:ascii="Sylfaen" w:hAnsi="Sylfaen"/>
          <w:bCs/>
          <w:sz w:val="24"/>
          <w:lang w:val="ka-GE"/>
        </w:rPr>
        <w:t xml:space="preserve"> </w:t>
      </w:r>
      <w:r w:rsidRPr="00DC6C68">
        <w:rPr>
          <w:rFonts w:ascii="Sylfaen" w:hAnsi="Sylfaen"/>
          <w:bCs/>
          <w:sz w:val="24"/>
          <w:lang w:val="ka-GE"/>
        </w:rPr>
        <w:t>(20), სან მარინო (20), კანადა (18), ავსტრია (16), ალჟირი (15), საბერძნეთი (15), ეკვადორი (14), პორტუგალია (14), დანია</w:t>
      </w:r>
      <w:r w:rsidRPr="002B4BDD">
        <w:rPr>
          <w:rFonts w:ascii="Sylfaen" w:hAnsi="Sylfaen"/>
          <w:bCs/>
          <w:sz w:val="24"/>
          <w:lang w:val="ka-GE"/>
        </w:rPr>
        <w:t xml:space="preserve"> </w:t>
      </w:r>
      <w:r w:rsidRPr="00DC6C68">
        <w:rPr>
          <w:rFonts w:ascii="Sylfaen" w:hAnsi="Sylfaen"/>
          <w:bCs/>
          <w:sz w:val="24"/>
          <w:lang w:val="ka-GE"/>
        </w:rPr>
        <w:t xml:space="preserve">(13), ეგვიპტე (10), მალაიზია (10), ლუქსემბურგი (8), ავსტრალია (7), უნგრეთი (7), ინდოეთი (7), საერთაშორისო </w:t>
      </w:r>
      <w:r w:rsidRPr="002B4BDD">
        <w:rPr>
          <w:rFonts w:ascii="Sylfaen" w:hAnsi="Sylfaen"/>
          <w:bCs/>
          <w:sz w:val="24"/>
          <w:lang w:val="ka-GE"/>
        </w:rPr>
        <w:t xml:space="preserve"> </w:t>
      </w:r>
      <w:r w:rsidRPr="00DC6C68">
        <w:rPr>
          <w:rFonts w:ascii="Sylfaen" w:hAnsi="Sylfaen"/>
          <w:bCs/>
          <w:sz w:val="24"/>
          <w:lang w:val="ka-GE"/>
        </w:rPr>
        <w:t>მიმოსვლა იაპონიაში (7), ნორვეგია (7), პოლონეთი (7), პაკისტანი (5), პერუ (5), არგენტინა (4), ირლანდია (4), ლიბანი (4), მაროკო (4), ბანგლადეში (3), ბულგარეთი (3), ბურკინა ფასო (3), დომინიკის რესპუბლიკა (3), პანამა (3), ტუნისი (3), უკრაინა (3), ალბანეთი (2), ბაჰრეინი (2), კოლუმბია (2), კოსტა რიკა (2), კონგოს დემოკრატიული რესპუბლიკა (2), მავრიკი (2), მექსიკა (2), რუმინეთი (2), სინგაპური (2), ტაივანი (2), არაბეთის გაერთიანებული საამიროები (2), აზერბაიჯანი (1), ბოსნია და ჰერცეგოვინა (1), კაიმანის კუნძულები (1), ჩილე (1), ხორვატია (1), კუბა (1), ჩეხეთი (1), ფინეთი (1), გაბონი (1), განანა (1), გუამი (1), გვატემალა (1), გაიანა (1), ისლანდია (1), ისრაელი (1), კოსოვო ** (1), ლიტვა (1), მოლდოვა (1), ჩრდილოეთ მაკედონია (1), პარაგვაი (1), სერბეთი (1), სლოვენია (1), სუდანი (1) და ტაილანდი (1</w:t>
      </w:r>
      <w:r w:rsidR="002B4BDD">
        <w:rPr>
          <w:rFonts w:ascii="Sylfaen" w:hAnsi="Sylfaen"/>
          <w:bCs/>
          <w:sz w:val="24"/>
        </w:rPr>
        <w:t>)</w:t>
      </w:r>
    </w:p>
    <w:p w:rsidR="005442A1"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5442A1" w:rsidRPr="001C6B0C"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CF7AA6" w:rsidP="00D96E4A">
      <w:pPr>
        <w:jc w:val="both"/>
        <w:rPr>
          <w:rFonts w:ascii="Sylfaen" w:hAnsi="Sylfaen"/>
          <w:sz w:val="24"/>
          <w:lang w:val="ka-GE"/>
        </w:rPr>
      </w:pPr>
      <w:r>
        <w:rPr>
          <w:rFonts w:ascii="Sylfaen" w:hAnsi="Sylfaen"/>
          <w:sz w:val="24"/>
        </w:rPr>
        <w:t>24</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Pr>
          <w:rFonts w:ascii="Sylfaen" w:hAnsi="Sylfaen"/>
          <w:b/>
          <w:sz w:val="24"/>
          <w:u w:val="single"/>
        </w:rPr>
        <w:t>95</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070099" w:rsidRPr="00DA7131" w:rsidRDefault="00070099" w:rsidP="00D96E4A">
      <w:pPr>
        <w:jc w:val="both"/>
        <w:rPr>
          <w:rFonts w:ascii="Sylfaen" w:hAnsi="Sylfaen"/>
          <w:sz w:val="24"/>
          <w:lang w:val="ka-GE"/>
        </w:rPr>
      </w:pPr>
      <w:r w:rsidRPr="00DA7131">
        <w:rPr>
          <w:rFonts w:ascii="Sylfaen" w:hAnsi="Sylfaen"/>
          <w:b/>
          <w:sz w:val="24"/>
          <w:u w:val="single"/>
        </w:rPr>
        <w:t xml:space="preserve"> </w:t>
      </w:r>
      <w:r w:rsidR="005124BB">
        <w:rPr>
          <w:rFonts w:ascii="Sylfaen" w:hAnsi="Sylfaen"/>
          <w:b/>
          <w:sz w:val="24"/>
          <w:u w:val="single"/>
        </w:rPr>
        <w:t>381 653</w:t>
      </w:r>
      <w:r w:rsidR="00F635ED">
        <w:rPr>
          <w:rFonts w:ascii="Sylfaen" w:hAnsi="Sylfaen"/>
          <w:b/>
          <w:sz w:val="24"/>
          <w:u w:val="single"/>
        </w:rPr>
        <w:t xml:space="preserve"> </w:t>
      </w:r>
      <w:proofErr w:type="spellStart"/>
      <w:r w:rsidR="00F635ED" w:rsidRPr="00F635ED">
        <w:rPr>
          <w:rFonts w:ascii="Sylfaen" w:hAnsi="Sylfaen"/>
          <w:sz w:val="24"/>
        </w:rPr>
        <w:t>აქედან</w:t>
      </w:r>
      <w:proofErr w:type="spellEnd"/>
      <w:r w:rsidRPr="00DA7131">
        <w:rPr>
          <w:rFonts w:ascii="Sylfaen" w:hAnsi="Sylfaen"/>
          <w:sz w:val="24"/>
          <w:lang w:val="ka-GE"/>
        </w:rPr>
        <w:t xml:space="preserve"> გამოჯანმრთელდა </w:t>
      </w:r>
      <w:r w:rsidR="005124BB">
        <w:rPr>
          <w:rFonts w:ascii="Sylfaen" w:hAnsi="Sylfaen"/>
          <w:b/>
          <w:sz w:val="24"/>
          <w:u w:val="single"/>
          <w:lang w:val="ka-GE"/>
        </w:rPr>
        <w:t>102 429</w:t>
      </w:r>
      <w:r w:rsidR="00F635ED">
        <w:rPr>
          <w:rFonts w:ascii="Sylfaen" w:hAnsi="Sylfaen"/>
          <w:b/>
          <w:sz w:val="24"/>
          <w:u w:val="single"/>
        </w:rPr>
        <w:t xml:space="preserve"> </w:t>
      </w:r>
      <w:r w:rsidR="00F635ED">
        <w:rPr>
          <w:rFonts w:ascii="Sylfaen" w:hAnsi="Sylfaen"/>
          <w:b/>
          <w:sz w:val="24"/>
          <w:u w:val="single"/>
          <w:lang w:val="ka-GE"/>
        </w:rPr>
        <w:t>და</w:t>
      </w:r>
      <w:r w:rsidRPr="00DA7131">
        <w:rPr>
          <w:rFonts w:ascii="Sylfaen" w:hAnsi="Sylfaen"/>
          <w:sz w:val="24"/>
          <w:lang w:val="ka-GE"/>
        </w:rPr>
        <w:t xml:space="preserve"> დაფიქსირდა სიკვდილის </w:t>
      </w:r>
      <w:r w:rsidR="005124BB">
        <w:rPr>
          <w:rFonts w:ascii="Sylfaen" w:hAnsi="Sylfaen"/>
          <w:b/>
          <w:sz w:val="24"/>
          <w:u w:val="single"/>
        </w:rPr>
        <w:t>16 558</w:t>
      </w:r>
      <w:r w:rsidR="00E73ADF" w:rsidRPr="00DA7131">
        <w:rPr>
          <w:rFonts w:ascii="Sylfaen" w:hAnsi="Sylfaen"/>
          <w:b/>
          <w:sz w:val="24"/>
          <w:u w:val="single"/>
        </w:rPr>
        <w:t xml:space="preserve"> </w:t>
      </w:r>
      <w:r w:rsidRPr="00DA7131">
        <w:rPr>
          <w:rFonts w:ascii="Sylfaen" w:hAnsi="Sylfaen"/>
          <w:sz w:val="24"/>
          <w:lang w:val="ka-GE"/>
        </w:rPr>
        <w:t>შემთხვევა.</w:t>
      </w:r>
    </w:p>
    <w:p w:rsidR="00070099" w:rsidRPr="00AA05AB" w:rsidRDefault="00070099" w:rsidP="00D96E4A">
      <w:pPr>
        <w:jc w:val="both"/>
        <w:rPr>
          <w:rFonts w:ascii="Sylfaen" w:hAnsi="Sylfaen"/>
          <w:b/>
          <w:sz w:val="24"/>
          <w:u w:val="single"/>
          <w:lang w:val="ka-GE"/>
        </w:rPr>
      </w:pPr>
      <w:r w:rsidRPr="00DA7131">
        <w:rPr>
          <w:rFonts w:ascii="Sylfaen" w:hAnsi="Sylfaen"/>
          <w:sz w:val="24"/>
          <w:lang w:val="ka-GE"/>
        </w:rPr>
        <w:t xml:space="preserve">ჩინეთი სულ  </w:t>
      </w:r>
      <w:r w:rsidR="00AA05AB">
        <w:rPr>
          <w:rFonts w:ascii="Sylfaen" w:hAnsi="Sylfaen"/>
          <w:b/>
          <w:sz w:val="24"/>
          <w:u w:val="single"/>
        </w:rPr>
        <w:t xml:space="preserve">81 </w:t>
      </w:r>
      <w:r w:rsidR="005124BB">
        <w:rPr>
          <w:rFonts w:ascii="Sylfaen" w:hAnsi="Sylfaen"/>
          <w:b/>
          <w:sz w:val="24"/>
          <w:u w:val="single"/>
        </w:rPr>
        <w:t>171</w:t>
      </w:r>
      <w:r w:rsidRPr="00DA7131">
        <w:rPr>
          <w:rFonts w:ascii="Sylfaen" w:hAnsi="Sylfaen"/>
          <w:b/>
          <w:sz w:val="24"/>
          <w:u w:val="single"/>
        </w:rPr>
        <w:t xml:space="preserve"> </w:t>
      </w:r>
      <w:r w:rsidRPr="00DA7131">
        <w:rPr>
          <w:rFonts w:ascii="Sylfaen" w:hAnsi="Sylfaen"/>
          <w:sz w:val="24"/>
          <w:lang w:val="ka-GE"/>
        </w:rPr>
        <w:t xml:space="preserve">აქედან ახალი </w:t>
      </w:r>
      <w:r w:rsidR="005124BB">
        <w:rPr>
          <w:rFonts w:ascii="Sylfaen" w:hAnsi="Sylfaen"/>
          <w:b/>
          <w:sz w:val="24"/>
          <w:u w:val="single"/>
        </w:rPr>
        <w:t>78</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 xml:space="preserve">სულ სიკვდილის </w:t>
      </w:r>
      <w:r w:rsidRPr="00DA7131">
        <w:rPr>
          <w:rFonts w:ascii="Sylfaen" w:hAnsi="Sylfaen"/>
          <w:b/>
          <w:sz w:val="24"/>
          <w:u w:val="single"/>
          <w:lang w:val="ka-GE"/>
        </w:rPr>
        <w:t xml:space="preserve">3 </w:t>
      </w:r>
      <w:r w:rsidR="00967EBF">
        <w:rPr>
          <w:rFonts w:ascii="Sylfaen" w:hAnsi="Sylfaen"/>
          <w:b/>
          <w:sz w:val="24"/>
          <w:u w:val="single"/>
        </w:rPr>
        <w:t>2</w:t>
      </w:r>
      <w:r w:rsidR="005124BB">
        <w:rPr>
          <w:rFonts w:ascii="Sylfaen" w:hAnsi="Sylfaen"/>
          <w:b/>
          <w:sz w:val="24"/>
          <w:u w:val="single"/>
          <w:lang w:val="ka-GE"/>
        </w:rPr>
        <w:t>77</w:t>
      </w:r>
      <w:r w:rsidR="002F0247">
        <w:rPr>
          <w:rFonts w:ascii="Sylfaen" w:hAnsi="Sylfaen"/>
          <w:b/>
          <w:sz w:val="24"/>
          <w:u w:val="single"/>
        </w:rPr>
        <w:t xml:space="preserve"> </w:t>
      </w:r>
      <w:r w:rsidRPr="00DA7131">
        <w:rPr>
          <w:rFonts w:ascii="Sylfaen" w:hAnsi="Sylfaen"/>
          <w:sz w:val="24"/>
          <w:lang w:val="ka-GE"/>
        </w:rPr>
        <w:t xml:space="preserve">შემთხვევა აქედან ახალი </w:t>
      </w:r>
      <w:r w:rsidR="005124BB">
        <w:rPr>
          <w:rFonts w:ascii="Sylfaen" w:hAnsi="Sylfaen"/>
          <w:b/>
          <w:sz w:val="24"/>
          <w:u w:val="single"/>
        </w:rPr>
        <w:t>7</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005124BB">
        <w:rPr>
          <w:rFonts w:ascii="Sylfaen" w:hAnsi="Sylfaen"/>
          <w:b/>
          <w:sz w:val="24"/>
          <w:u w:val="single"/>
        </w:rPr>
        <w:t>73 159</w:t>
      </w:r>
    </w:p>
    <w:p w:rsidR="00070099" w:rsidRPr="004F7B06" w:rsidRDefault="00070099" w:rsidP="00D96E4A">
      <w:pPr>
        <w:jc w:val="both"/>
        <w:rPr>
          <w:rFonts w:ascii="Sylfaen" w:hAnsi="Sylfaen"/>
          <w:b/>
          <w:sz w:val="24"/>
          <w:u w:val="single"/>
        </w:rPr>
      </w:pPr>
      <w:r w:rsidRPr="00DA7131">
        <w:rPr>
          <w:rFonts w:ascii="Sylfaen" w:hAnsi="Sylfaen"/>
          <w:sz w:val="24"/>
          <w:lang w:val="ka-GE"/>
        </w:rPr>
        <w:t xml:space="preserve">იტალია სულ </w:t>
      </w:r>
      <w:r w:rsidR="00CF7AA6">
        <w:rPr>
          <w:rFonts w:ascii="Sylfaen" w:hAnsi="Sylfaen"/>
          <w:b/>
          <w:sz w:val="24"/>
          <w:u w:val="single"/>
        </w:rPr>
        <w:t>63 927</w:t>
      </w:r>
      <w:r w:rsidR="00A91F0F">
        <w:rPr>
          <w:rFonts w:ascii="Sylfaen" w:hAnsi="Sylfaen"/>
          <w:b/>
          <w:sz w:val="24"/>
          <w:u w:val="single"/>
          <w:lang w:val="ka-GE"/>
        </w:rPr>
        <w:t xml:space="preserve"> </w:t>
      </w:r>
      <w:r w:rsidRPr="00DA7131">
        <w:rPr>
          <w:rFonts w:ascii="Sylfaen" w:hAnsi="Sylfaen"/>
          <w:sz w:val="24"/>
          <w:lang w:val="ka-GE"/>
        </w:rPr>
        <w:t xml:space="preserve">შემთხვევა, სულ გარდაცვალება </w:t>
      </w:r>
      <w:r w:rsidR="00CF7AA6">
        <w:rPr>
          <w:rFonts w:ascii="Sylfaen" w:hAnsi="Sylfaen"/>
          <w:b/>
          <w:sz w:val="24"/>
          <w:u w:val="single"/>
        </w:rPr>
        <w:t>6 077</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4F7B06">
        <w:rPr>
          <w:rFonts w:ascii="Sylfaen" w:hAnsi="Sylfaen"/>
          <w:b/>
          <w:sz w:val="24"/>
          <w:u w:val="single"/>
        </w:rPr>
        <w:t xml:space="preserve">7 </w:t>
      </w:r>
      <w:r w:rsidR="00CF7AA6">
        <w:rPr>
          <w:rFonts w:ascii="Sylfaen" w:hAnsi="Sylfaen"/>
          <w:b/>
          <w:sz w:val="24"/>
          <w:u w:val="single"/>
        </w:rPr>
        <w:t>432</w:t>
      </w:r>
    </w:p>
    <w:p w:rsidR="004F7B06" w:rsidRDefault="004F7B06" w:rsidP="00D96E4A">
      <w:pPr>
        <w:jc w:val="both"/>
        <w:rPr>
          <w:rFonts w:ascii="Sylfaen" w:hAnsi="Sylfaen"/>
          <w:sz w:val="24"/>
          <w:lang w:val="ka-GE"/>
        </w:rPr>
      </w:pPr>
      <w:r w:rsidRPr="00A91F0F">
        <w:rPr>
          <w:rFonts w:ascii="Sylfaen" w:hAnsi="Sylfaen"/>
          <w:sz w:val="24"/>
          <w:lang w:val="ka-GE"/>
        </w:rPr>
        <w:t xml:space="preserve">ამერიკა </w:t>
      </w:r>
      <w:r w:rsidR="005124BB">
        <w:rPr>
          <w:rFonts w:ascii="Sylfaen" w:hAnsi="Sylfaen"/>
          <w:b/>
          <w:sz w:val="24"/>
          <w:u w:val="single"/>
        </w:rPr>
        <w:t>46 145</w:t>
      </w:r>
      <w:r w:rsidRPr="00A91F0F">
        <w:rPr>
          <w:rFonts w:ascii="Sylfaen" w:hAnsi="Sylfaen"/>
          <w:b/>
          <w:sz w:val="24"/>
          <w:u w:val="single"/>
        </w:rPr>
        <w:t xml:space="preserve">  </w:t>
      </w:r>
      <w:r w:rsidRPr="00A91F0F">
        <w:rPr>
          <w:rFonts w:ascii="Sylfaen" w:hAnsi="Sylfaen"/>
          <w:sz w:val="24"/>
          <w:lang w:val="ka-GE"/>
        </w:rPr>
        <w:t>შემთხვევა, სიკვდილი</w:t>
      </w:r>
      <w:r w:rsidRPr="00A91F0F">
        <w:rPr>
          <w:rFonts w:ascii="Sylfaen" w:hAnsi="Sylfaen"/>
          <w:sz w:val="24"/>
        </w:rPr>
        <w:t xml:space="preserve"> </w:t>
      </w:r>
      <w:r w:rsidR="00CF7AA6">
        <w:rPr>
          <w:rFonts w:ascii="Sylfaen" w:hAnsi="Sylfaen"/>
          <w:b/>
          <w:sz w:val="24"/>
          <w:u w:val="single"/>
        </w:rPr>
        <w:t>5</w:t>
      </w:r>
      <w:r w:rsidR="005124BB">
        <w:rPr>
          <w:rFonts w:ascii="Sylfaen" w:hAnsi="Sylfaen"/>
          <w:b/>
          <w:sz w:val="24"/>
          <w:u w:val="single"/>
        </w:rPr>
        <w:t>82</w:t>
      </w:r>
      <w:r w:rsidRPr="00A91F0F">
        <w:rPr>
          <w:rFonts w:ascii="Sylfaen" w:hAnsi="Sylfaen"/>
          <w:b/>
          <w:sz w:val="24"/>
          <w:u w:val="single"/>
        </w:rPr>
        <w:t>,</w:t>
      </w:r>
      <w:r w:rsidRPr="00A91F0F">
        <w:rPr>
          <w:rFonts w:ascii="Sylfaen" w:hAnsi="Sylfaen"/>
          <w:sz w:val="24"/>
          <w:lang w:val="ka-GE"/>
        </w:rPr>
        <w:t xml:space="preserve"> გამოჯანმრთელება </w:t>
      </w:r>
      <w:r w:rsidR="00CF7AA6">
        <w:rPr>
          <w:rFonts w:ascii="Sylfaen" w:hAnsi="Sylfaen"/>
          <w:b/>
          <w:sz w:val="24"/>
          <w:u w:val="single"/>
        </w:rPr>
        <w:t>295</w:t>
      </w:r>
    </w:p>
    <w:p w:rsidR="006D2975" w:rsidRPr="00CF7AA6" w:rsidRDefault="006D2975" w:rsidP="00D96E4A">
      <w:pPr>
        <w:jc w:val="both"/>
        <w:rPr>
          <w:rFonts w:ascii="Sylfaen" w:hAnsi="Sylfaen"/>
          <w:b/>
          <w:sz w:val="24"/>
          <w:u w:val="single"/>
        </w:rPr>
      </w:pPr>
      <w:r w:rsidRPr="006D2975">
        <w:rPr>
          <w:rFonts w:ascii="Sylfaen" w:hAnsi="Sylfaen"/>
          <w:sz w:val="24"/>
          <w:lang w:val="ka-GE"/>
        </w:rPr>
        <w:t xml:space="preserve">ესპანეთი სულ </w:t>
      </w:r>
      <w:r w:rsidR="005124BB">
        <w:rPr>
          <w:rFonts w:ascii="Sylfaen" w:hAnsi="Sylfaen"/>
          <w:b/>
          <w:sz w:val="24"/>
          <w:u w:val="single"/>
        </w:rPr>
        <w:t>35 136</w:t>
      </w:r>
      <w:r w:rsidRPr="006D2975">
        <w:rPr>
          <w:rFonts w:ascii="Sylfaen" w:hAnsi="Sylfaen"/>
          <w:sz w:val="24"/>
          <w:lang w:val="ka-GE"/>
        </w:rPr>
        <w:t xml:space="preserve">, სიკვდილის </w:t>
      </w:r>
      <w:r w:rsidR="00CF7AA6">
        <w:rPr>
          <w:rFonts w:ascii="Sylfaen" w:hAnsi="Sylfaen"/>
          <w:b/>
          <w:sz w:val="24"/>
          <w:u w:val="single"/>
        </w:rPr>
        <w:t xml:space="preserve">2 </w:t>
      </w:r>
      <w:r w:rsidR="005124BB">
        <w:rPr>
          <w:rFonts w:ascii="Sylfaen" w:hAnsi="Sylfaen"/>
          <w:b/>
          <w:sz w:val="24"/>
          <w:u w:val="single"/>
        </w:rPr>
        <w:t>311</w:t>
      </w:r>
      <w:r w:rsidR="00A91F0F">
        <w:rPr>
          <w:rFonts w:ascii="Sylfaen" w:hAnsi="Sylfaen"/>
          <w:b/>
          <w:sz w:val="24"/>
          <w:u w:val="single"/>
        </w:rPr>
        <w:t>,</w:t>
      </w:r>
      <w:r w:rsidRPr="006D2975">
        <w:rPr>
          <w:rFonts w:ascii="Sylfaen" w:hAnsi="Sylfaen"/>
          <w:b/>
          <w:sz w:val="24"/>
          <w:u w:val="single"/>
          <w:lang w:val="ka-GE"/>
        </w:rPr>
        <w:t xml:space="preserve"> </w:t>
      </w:r>
      <w:r w:rsidRPr="006D2975">
        <w:rPr>
          <w:rFonts w:ascii="Sylfaen" w:hAnsi="Sylfaen"/>
          <w:sz w:val="24"/>
          <w:lang w:val="ka-GE"/>
        </w:rPr>
        <w:t xml:space="preserve">შემთხვევა გამოჯანმრთელდა </w:t>
      </w:r>
      <w:r w:rsidR="00CF7AA6">
        <w:rPr>
          <w:rFonts w:ascii="Sylfaen" w:hAnsi="Sylfaen"/>
          <w:b/>
          <w:sz w:val="24"/>
          <w:u w:val="single"/>
        </w:rPr>
        <w:t>3 355</w:t>
      </w:r>
    </w:p>
    <w:p w:rsidR="005442A1" w:rsidRPr="00CF7AA6" w:rsidRDefault="005442A1" w:rsidP="00D96E4A">
      <w:pPr>
        <w:jc w:val="both"/>
        <w:rPr>
          <w:rFonts w:ascii="Sylfaen" w:hAnsi="Sylfaen"/>
          <w:sz w:val="24"/>
        </w:rPr>
      </w:pPr>
      <w:r w:rsidRPr="005442A1">
        <w:rPr>
          <w:rFonts w:ascii="Sylfaen" w:hAnsi="Sylfaen"/>
          <w:sz w:val="24"/>
          <w:lang w:val="ka-GE"/>
        </w:rPr>
        <w:t xml:space="preserve">გერმაინა სულ </w:t>
      </w:r>
      <w:r w:rsidR="00CF7AA6">
        <w:rPr>
          <w:rFonts w:ascii="Sylfaen" w:hAnsi="Sylfaen"/>
          <w:b/>
          <w:sz w:val="24"/>
          <w:u w:val="single"/>
        </w:rPr>
        <w:t xml:space="preserve">29 056 </w:t>
      </w:r>
      <w:r w:rsidR="00AA05AB">
        <w:rPr>
          <w:rFonts w:ascii="Sylfaen" w:hAnsi="Sylfaen"/>
          <w:b/>
          <w:sz w:val="24"/>
          <w:u w:val="single"/>
        </w:rPr>
        <w:t xml:space="preserve"> </w:t>
      </w:r>
      <w:r w:rsidRPr="005442A1">
        <w:rPr>
          <w:rFonts w:ascii="Sylfaen" w:hAnsi="Sylfaen"/>
          <w:sz w:val="24"/>
          <w:lang w:val="ka-GE"/>
        </w:rPr>
        <w:t xml:space="preserve">შემთხვევა, სიკვდილის </w:t>
      </w:r>
      <w:r w:rsidR="005124BB">
        <w:rPr>
          <w:rFonts w:ascii="Sylfaen" w:hAnsi="Sylfaen"/>
          <w:b/>
          <w:sz w:val="24"/>
          <w:u w:val="single"/>
        </w:rPr>
        <w:t>123</w:t>
      </w:r>
      <w:r w:rsidRPr="005442A1">
        <w:rPr>
          <w:rFonts w:ascii="Sylfaen" w:hAnsi="Sylfaen"/>
          <w:b/>
          <w:sz w:val="24"/>
          <w:u w:val="single"/>
          <w:lang w:val="ka-GE"/>
        </w:rPr>
        <w:t xml:space="preserve"> </w:t>
      </w:r>
      <w:r w:rsidRPr="005442A1">
        <w:rPr>
          <w:rFonts w:ascii="Sylfaen" w:hAnsi="Sylfaen"/>
          <w:sz w:val="24"/>
          <w:lang w:val="ka-GE"/>
        </w:rPr>
        <w:t xml:space="preserve">შემთხვევა , გამოჯანმრთელდა </w:t>
      </w:r>
      <w:r w:rsidR="00CF7AA6">
        <w:rPr>
          <w:rFonts w:ascii="Sylfaen" w:hAnsi="Sylfaen"/>
          <w:b/>
          <w:sz w:val="24"/>
          <w:u w:val="single"/>
        </w:rPr>
        <w:t>4</w:t>
      </w:r>
      <w:r w:rsidR="005124BB">
        <w:rPr>
          <w:rFonts w:ascii="Sylfaen" w:hAnsi="Sylfaen"/>
          <w:b/>
          <w:sz w:val="24"/>
          <w:u w:val="single"/>
        </w:rPr>
        <w:t>53</w:t>
      </w:r>
    </w:p>
    <w:p w:rsidR="00C05535" w:rsidRPr="00CF7AA6" w:rsidRDefault="00070099" w:rsidP="00D96E4A">
      <w:pPr>
        <w:jc w:val="both"/>
        <w:rPr>
          <w:rFonts w:ascii="Sylfaen" w:hAnsi="Sylfaen"/>
          <w:b/>
          <w:sz w:val="24"/>
          <w:u w:val="single"/>
        </w:rPr>
      </w:pPr>
      <w:r w:rsidRPr="00DA7131">
        <w:rPr>
          <w:rFonts w:ascii="Sylfaen" w:hAnsi="Sylfaen"/>
          <w:sz w:val="24"/>
          <w:lang w:val="ka-GE"/>
        </w:rPr>
        <w:t xml:space="preserve">ირანში სულ </w:t>
      </w:r>
      <w:r w:rsidR="00CF7AA6">
        <w:rPr>
          <w:rFonts w:ascii="Sylfaen" w:hAnsi="Sylfaen"/>
          <w:b/>
          <w:sz w:val="24"/>
          <w:u w:val="single"/>
        </w:rPr>
        <w:t>23 049</w:t>
      </w:r>
      <w:r w:rsidR="00F912AE">
        <w:rPr>
          <w:rFonts w:ascii="Sylfaen" w:hAnsi="Sylfaen"/>
          <w:b/>
          <w:sz w:val="24"/>
          <w:u w:val="single"/>
        </w:rPr>
        <w:t xml:space="preserve"> </w:t>
      </w:r>
      <w:r w:rsidRPr="00DA7131">
        <w:rPr>
          <w:rFonts w:ascii="Sylfaen" w:hAnsi="Sylfaen"/>
          <w:b/>
          <w:sz w:val="24"/>
          <w:u w:val="single"/>
        </w:rPr>
        <w:t xml:space="preserve"> </w:t>
      </w:r>
      <w:r w:rsidRPr="00DA7131">
        <w:rPr>
          <w:rFonts w:ascii="Sylfaen" w:hAnsi="Sylfaen"/>
          <w:sz w:val="24"/>
          <w:lang w:val="ka-GE"/>
        </w:rPr>
        <w:t>, სიკვდილის</w:t>
      </w:r>
      <w:r w:rsidR="000E41E8" w:rsidRPr="00DA7131">
        <w:rPr>
          <w:rFonts w:ascii="Sylfaen" w:hAnsi="Sylfaen"/>
          <w:sz w:val="24"/>
        </w:rPr>
        <w:t xml:space="preserve"> </w:t>
      </w:r>
      <w:r w:rsidR="00F912AE">
        <w:rPr>
          <w:rFonts w:ascii="Sylfaen" w:hAnsi="Sylfaen"/>
          <w:b/>
          <w:sz w:val="24"/>
          <w:u w:val="single"/>
        </w:rPr>
        <w:t xml:space="preserve">1 </w:t>
      </w:r>
      <w:r w:rsidR="00CF7AA6">
        <w:rPr>
          <w:rFonts w:ascii="Sylfaen" w:hAnsi="Sylfaen"/>
          <w:b/>
          <w:sz w:val="24"/>
          <w:u w:val="single"/>
        </w:rPr>
        <w:t>812</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00CF7AA6">
        <w:rPr>
          <w:rFonts w:ascii="Sylfaen" w:hAnsi="Sylfaen"/>
          <w:b/>
          <w:sz w:val="24"/>
          <w:u w:val="single"/>
        </w:rPr>
        <w:t>8 376</w:t>
      </w:r>
    </w:p>
    <w:p w:rsidR="00C05535" w:rsidRPr="00DA7131" w:rsidRDefault="00C05535" w:rsidP="00D96E4A">
      <w:pPr>
        <w:jc w:val="both"/>
        <w:rPr>
          <w:rFonts w:ascii="Sylfaen" w:hAnsi="Sylfaen"/>
          <w:b/>
          <w:sz w:val="24"/>
          <w:u w:val="single"/>
        </w:rPr>
      </w:pPr>
      <w:r w:rsidRPr="00DA7131">
        <w:rPr>
          <w:rFonts w:ascii="Sylfaen" w:hAnsi="Sylfaen"/>
          <w:sz w:val="24"/>
          <w:lang w:val="ka-GE"/>
        </w:rPr>
        <w:t xml:space="preserve">საფრანგეთი </w:t>
      </w:r>
      <w:r w:rsidR="00CF7AA6">
        <w:rPr>
          <w:rFonts w:ascii="Sylfaen" w:hAnsi="Sylfaen"/>
          <w:b/>
          <w:sz w:val="24"/>
          <w:u w:val="single"/>
        </w:rPr>
        <w:t>19 856</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820032">
        <w:rPr>
          <w:rFonts w:ascii="Sylfaen" w:hAnsi="Sylfaen"/>
          <w:b/>
          <w:sz w:val="24"/>
          <w:u w:val="single"/>
        </w:rPr>
        <w:t xml:space="preserve">860 </w:t>
      </w:r>
      <w:r w:rsidRPr="00DA7131">
        <w:rPr>
          <w:rFonts w:ascii="Sylfaen" w:hAnsi="Sylfaen"/>
          <w:sz w:val="24"/>
          <w:lang w:val="ka-GE"/>
        </w:rPr>
        <w:t xml:space="preserve"> გამოჯანმრთელდა </w:t>
      </w:r>
      <w:r w:rsidR="004F7B06">
        <w:rPr>
          <w:rFonts w:ascii="Sylfaen" w:hAnsi="Sylfaen"/>
          <w:b/>
          <w:sz w:val="24"/>
          <w:u w:val="single"/>
        </w:rPr>
        <w:t>2 200</w:t>
      </w:r>
    </w:p>
    <w:p w:rsidR="00070099" w:rsidRPr="005124BB" w:rsidRDefault="00070099" w:rsidP="00D96E4A">
      <w:pPr>
        <w:jc w:val="both"/>
        <w:rPr>
          <w:rFonts w:ascii="Sylfaen" w:hAnsi="Sylfaen"/>
          <w:b/>
          <w:sz w:val="24"/>
          <w:u w:val="single"/>
        </w:rPr>
      </w:pPr>
      <w:r w:rsidRPr="00DA7131">
        <w:rPr>
          <w:rFonts w:ascii="Sylfaen" w:hAnsi="Sylfaen"/>
          <w:sz w:val="24"/>
          <w:lang w:val="ka-GE"/>
        </w:rPr>
        <w:lastRenderedPageBreak/>
        <w:t xml:space="preserve">სამხრეთ კორეა სულ დაფიქსირებულია </w:t>
      </w:r>
      <w:r w:rsidR="005124BB">
        <w:rPr>
          <w:rFonts w:ascii="Sylfaen" w:hAnsi="Sylfaen"/>
          <w:b/>
          <w:sz w:val="24"/>
          <w:u w:val="single"/>
        </w:rPr>
        <w:t>9 037</w:t>
      </w:r>
      <w:r w:rsidRPr="00DA7131">
        <w:rPr>
          <w:rFonts w:ascii="Sylfaen" w:hAnsi="Sylfaen"/>
          <w:sz w:val="24"/>
          <w:lang w:val="ka-GE"/>
        </w:rPr>
        <w:t xml:space="preserve"> შემთხვევა, სულ სიკვდილის </w:t>
      </w:r>
      <w:r w:rsidR="005124BB">
        <w:rPr>
          <w:rFonts w:ascii="Sylfaen" w:hAnsi="Sylfaen"/>
          <w:b/>
          <w:sz w:val="24"/>
          <w:u w:val="single"/>
        </w:rPr>
        <w:t>120</w:t>
      </w:r>
      <w:r w:rsidRPr="00DA7131">
        <w:rPr>
          <w:rFonts w:ascii="Sylfaen" w:hAnsi="Sylfaen"/>
          <w:sz w:val="24"/>
          <w:lang w:val="ka-GE"/>
        </w:rPr>
        <w:t xml:space="preserve"> შემთხვევა, გამოჯანმრთელდა</w:t>
      </w:r>
      <w:r w:rsidRPr="00DA7131">
        <w:rPr>
          <w:rFonts w:ascii="Sylfaen" w:hAnsi="Sylfaen"/>
          <w:b/>
          <w:sz w:val="24"/>
          <w:u w:val="single"/>
          <w:lang w:val="ka-GE"/>
        </w:rPr>
        <w:t xml:space="preserve"> </w:t>
      </w:r>
      <w:r w:rsidR="00AA05AB">
        <w:rPr>
          <w:rFonts w:ascii="Sylfaen" w:hAnsi="Sylfaen"/>
          <w:b/>
          <w:sz w:val="24"/>
          <w:u w:val="single"/>
          <w:lang w:val="ka-GE"/>
        </w:rPr>
        <w:t xml:space="preserve">3 </w:t>
      </w:r>
      <w:r w:rsidR="005124BB">
        <w:rPr>
          <w:rFonts w:ascii="Sylfaen" w:hAnsi="Sylfaen"/>
          <w:b/>
          <w:sz w:val="24"/>
          <w:u w:val="single"/>
        </w:rPr>
        <w:t>507</w:t>
      </w:r>
    </w:p>
    <w:p w:rsidR="00070099" w:rsidRPr="00DA7131" w:rsidRDefault="00070099" w:rsidP="00D96E4A">
      <w:pPr>
        <w:jc w:val="both"/>
        <w:rPr>
          <w:rFonts w:ascii="Sylfaen" w:hAnsi="Sylfaen"/>
          <w:b/>
          <w:sz w:val="24"/>
          <w:u w:val="single"/>
        </w:rPr>
      </w:pPr>
      <w:r w:rsidRPr="00DA7131">
        <w:rPr>
          <w:rFonts w:ascii="Sylfaen" w:hAnsi="Sylfaen"/>
          <w:sz w:val="24"/>
          <w:lang w:val="ka-GE"/>
        </w:rPr>
        <w:t xml:space="preserve">შვეიცარია </w:t>
      </w:r>
      <w:r w:rsidR="00820032">
        <w:rPr>
          <w:rFonts w:ascii="Sylfaen" w:hAnsi="Sylfaen"/>
          <w:b/>
          <w:sz w:val="24"/>
          <w:u w:val="single"/>
        </w:rPr>
        <w:t xml:space="preserve">8 </w:t>
      </w:r>
      <w:r w:rsidR="005124BB">
        <w:rPr>
          <w:rFonts w:ascii="Sylfaen" w:hAnsi="Sylfaen"/>
          <w:b/>
          <w:sz w:val="24"/>
          <w:u w:val="single"/>
        </w:rPr>
        <w:t xml:space="preserve">795 </w:t>
      </w:r>
      <w:r w:rsidR="004F7B06">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5124BB">
        <w:rPr>
          <w:rFonts w:ascii="Sylfaen" w:hAnsi="Sylfaen"/>
          <w:b/>
          <w:sz w:val="24"/>
          <w:u w:val="single"/>
        </w:rPr>
        <w:t>120</w:t>
      </w:r>
      <w:r w:rsidR="004F7B06">
        <w:rPr>
          <w:rFonts w:ascii="Sylfaen" w:hAnsi="Sylfaen"/>
          <w:b/>
          <w:sz w:val="24"/>
          <w:u w:val="single"/>
        </w:rPr>
        <w:t xml:space="preserve"> </w:t>
      </w:r>
      <w:r w:rsidR="00233A0F">
        <w:rPr>
          <w:rFonts w:ascii="Sylfaen" w:hAnsi="Sylfaen"/>
          <w:b/>
          <w:sz w:val="24"/>
          <w:u w:val="single"/>
        </w:rPr>
        <w:t xml:space="preserve"> </w:t>
      </w:r>
      <w:r w:rsidRPr="00DA7131">
        <w:rPr>
          <w:rFonts w:ascii="Sylfaen" w:hAnsi="Sylfaen"/>
          <w:sz w:val="24"/>
          <w:lang w:val="ka-GE"/>
        </w:rPr>
        <w:t>შემთხვევა, გამოჯანმრთელდა</w:t>
      </w:r>
      <w:r w:rsidRPr="00DA7131">
        <w:rPr>
          <w:rFonts w:ascii="Sylfaen" w:hAnsi="Sylfaen"/>
          <w:b/>
          <w:sz w:val="24"/>
          <w:u w:val="single"/>
          <w:lang w:val="ka-GE"/>
        </w:rPr>
        <w:t xml:space="preserve"> </w:t>
      </w:r>
      <w:r w:rsidR="004C7D25" w:rsidRPr="00DA7131">
        <w:rPr>
          <w:rFonts w:ascii="Sylfaen" w:hAnsi="Sylfaen"/>
          <w:b/>
          <w:sz w:val="24"/>
          <w:u w:val="single"/>
        </w:rPr>
        <w:t>1</w:t>
      </w:r>
      <w:r w:rsidR="004F7B06">
        <w:rPr>
          <w:rFonts w:ascii="Sylfaen" w:hAnsi="Sylfaen"/>
          <w:b/>
          <w:sz w:val="24"/>
          <w:u w:val="single"/>
        </w:rPr>
        <w:t>31</w:t>
      </w:r>
    </w:p>
    <w:p w:rsidR="00C05535" w:rsidRPr="00DA7131" w:rsidRDefault="00C05535" w:rsidP="00D96E4A">
      <w:pPr>
        <w:jc w:val="both"/>
        <w:rPr>
          <w:rFonts w:ascii="Sylfaen" w:hAnsi="Sylfaen"/>
          <w:sz w:val="24"/>
          <w:lang w:val="ka-GE"/>
        </w:rPr>
      </w:pPr>
      <w:r w:rsidRPr="00DA7131">
        <w:rPr>
          <w:rFonts w:ascii="Sylfaen" w:hAnsi="Sylfaen"/>
          <w:sz w:val="24"/>
          <w:lang w:val="ka-GE"/>
        </w:rPr>
        <w:t xml:space="preserve">გაერთიანებული სამეფო </w:t>
      </w:r>
      <w:r w:rsidR="00820032">
        <w:rPr>
          <w:rFonts w:ascii="Sylfaen" w:hAnsi="Sylfaen"/>
          <w:b/>
          <w:sz w:val="24"/>
          <w:u w:val="single"/>
        </w:rPr>
        <w:t>6 650</w:t>
      </w:r>
      <w:r w:rsidR="00A91F0F">
        <w:rPr>
          <w:rFonts w:ascii="Sylfaen" w:hAnsi="Sylfaen"/>
          <w:b/>
          <w:sz w:val="24"/>
          <w:u w:val="single"/>
        </w:rPr>
        <w:t xml:space="preserve"> </w:t>
      </w:r>
      <w:r w:rsidR="00233A0F">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820032">
        <w:rPr>
          <w:rFonts w:ascii="Sylfaen" w:hAnsi="Sylfaen"/>
          <w:b/>
          <w:sz w:val="24"/>
          <w:u w:val="single"/>
        </w:rPr>
        <w:t>335</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 xml:space="preserve"> </w:t>
      </w:r>
      <w:r w:rsidR="00820032">
        <w:rPr>
          <w:rFonts w:ascii="Sylfaen" w:hAnsi="Sylfaen"/>
          <w:b/>
          <w:sz w:val="24"/>
          <w:u w:val="single"/>
        </w:rPr>
        <w:t>135</w:t>
      </w:r>
    </w:p>
    <w:p w:rsidR="000E41E8" w:rsidRPr="00DA7131" w:rsidRDefault="000E41E8" w:rsidP="00D96E4A">
      <w:pPr>
        <w:jc w:val="both"/>
        <w:rPr>
          <w:rFonts w:ascii="Sylfaen" w:hAnsi="Sylfaen"/>
          <w:sz w:val="24"/>
        </w:rPr>
      </w:pPr>
      <w:r w:rsidRPr="00DA7131">
        <w:rPr>
          <w:rFonts w:ascii="Sylfaen" w:hAnsi="Sylfaen"/>
          <w:sz w:val="24"/>
          <w:lang w:val="ka-GE"/>
        </w:rPr>
        <w:t xml:space="preserve">ნიდერლანდები სულ </w:t>
      </w:r>
      <w:r w:rsidR="00820032">
        <w:rPr>
          <w:rFonts w:ascii="Sylfaen" w:hAnsi="Sylfaen"/>
          <w:b/>
          <w:sz w:val="24"/>
          <w:u w:val="single"/>
        </w:rPr>
        <w:t>4 749</w:t>
      </w:r>
      <w:r w:rsidR="00A91F0F">
        <w:rPr>
          <w:rFonts w:ascii="Sylfaen" w:hAnsi="Sylfaen"/>
          <w:b/>
          <w:sz w:val="24"/>
          <w:u w:val="single"/>
          <w:lang w:val="ka-GE"/>
        </w:rPr>
        <w:t xml:space="preserve"> </w:t>
      </w:r>
      <w:r w:rsidRPr="00DA7131">
        <w:rPr>
          <w:rFonts w:ascii="Sylfaen" w:hAnsi="Sylfaen"/>
          <w:sz w:val="24"/>
          <w:lang w:val="ka-GE"/>
        </w:rPr>
        <w:t xml:space="preserve">სიკვდილის </w:t>
      </w:r>
      <w:r w:rsidR="00820032">
        <w:rPr>
          <w:rFonts w:ascii="Sylfaen" w:hAnsi="Sylfaen"/>
          <w:b/>
          <w:sz w:val="24"/>
          <w:u w:val="single"/>
        </w:rPr>
        <w:t>213</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2</w:t>
      </w:r>
    </w:p>
    <w:p w:rsidR="004F7B06" w:rsidRPr="004F7B06" w:rsidRDefault="004F7B06" w:rsidP="00D96E4A">
      <w:pPr>
        <w:jc w:val="both"/>
        <w:rPr>
          <w:rFonts w:ascii="Sylfaen" w:hAnsi="Sylfaen"/>
          <w:b/>
          <w:sz w:val="24"/>
          <w:u w:val="single"/>
          <w:lang w:val="ka-GE"/>
        </w:rPr>
      </w:pPr>
      <w:r w:rsidRPr="004F7B06">
        <w:rPr>
          <w:rFonts w:ascii="Sylfaen" w:hAnsi="Sylfaen"/>
          <w:sz w:val="24"/>
          <w:lang w:val="ka-GE"/>
        </w:rPr>
        <w:t xml:space="preserve">ბელგია სულ </w:t>
      </w:r>
      <w:r w:rsidR="00820032">
        <w:rPr>
          <w:rFonts w:ascii="Sylfaen" w:hAnsi="Sylfaen"/>
          <w:b/>
          <w:sz w:val="24"/>
          <w:u w:val="single"/>
        </w:rPr>
        <w:t>3 743</w:t>
      </w:r>
      <w:r w:rsidRPr="004F7B06">
        <w:rPr>
          <w:rFonts w:ascii="Sylfaen" w:hAnsi="Sylfaen"/>
          <w:b/>
          <w:sz w:val="24"/>
          <w:u w:val="single"/>
        </w:rPr>
        <w:t xml:space="preserve"> </w:t>
      </w:r>
      <w:r w:rsidRPr="004F7B06">
        <w:rPr>
          <w:rFonts w:ascii="Sylfaen" w:hAnsi="Sylfaen"/>
          <w:sz w:val="24"/>
          <w:lang w:val="ka-GE"/>
        </w:rPr>
        <w:t xml:space="preserve">შემთხვევა, სიკვდილი </w:t>
      </w:r>
      <w:r w:rsidR="00820032">
        <w:rPr>
          <w:rFonts w:ascii="Sylfaen" w:hAnsi="Sylfaen"/>
          <w:b/>
          <w:sz w:val="24"/>
          <w:u w:val="single"/>
        </w:rPr>
        <w:t>88</w:t>
      </w:r>
      <w:r w:rsidRPr="004F7B06">
        <w:rPr>
          <w:rFonts w:ascii="Sylfaen" w:hAnsi="Sylfaen"/>
          <w:b/>
          <w:sz w:val="24"/>
          <w:u w:val="single"/>
          <w:lang w:val="ka-GE"/>
        </w:rPr>
        <w:t>,</w:t>
      </w:r>
      <w:r w:rsidRPr="004F7B06">
        <w:rPr>
          <w:rFonts w:ascii="Sylfaen" w:hAnsi="Sylfaen"/>
          <w:sz w:val="24"/>
          <w:lang w:val="ka-GE"/>
        </w:rPr>
        <w:t xml:space="preserve"> გამოჯანმრთელდა </w:t>
      </w:r>
      <w:r w:rsidR="00820032">
        <w:rPr>
          <w:rFonts w:ascii="Sylfaen" w:hAnsi="Sylfaen"/>
          <w:b/>
          <w:sz w:val="24"/>
          <w:u w:val="single"/>
        </w:rPr>
        <w:t>401</w:t>
      </w:r>
    </w:p>
    <w:p w:rsidR="00C05535" w:rsidRPr="00DA7131" w:rsidRDefault="00C05535" w:rsidP="00D96E4A">
      <w:pPr>
        <w:jc w:val="both"/>
        <w:rPr>
          <w:rFonts w:ascii="Sylfaen" w:hAnsi="Sylfaen"/>
          <w:b/>
          <w:sz w:val="24"/>
          <w:u w:val="single"/>
        </w:rPr>
      </w:pPr>
      <w:r w:rsidRPr="00DA7131">
        <w:rPr>
          <w:rFonts w:ascii="Sylfaen" w:hAnsi="Sylfaen"/>
          <w:sz w:val="24"/>
          <w:lang w:val="ka-GE"/>
        </w:rPr>
        <w:t>ავსტრია სულ</w:t>
      </w:r>
      <w:r w:rsidRPr="00DA7131">
        <w:rPr>
          <w:rFonts w:ascii="Sylfaen" w:hAnsi="Sylfaen"/>
          <w:b/>
          <w:sz w:val="24"/>
          <w:u w:val="single"/>
          <w:lang w:val="ka-GE"/>
        </w:rPr>
        <w:t xml:space="preserve"> </w:t>
      </w:r>
      <w:r w:rsidR="005124BB">
        <w:rPr>
          <w:rFonts w:ascii="Sylfaen" w:hAnsi="Sylfaen"/>
          <w:b/>
          <w:sz w:val="24"/>
          <w:u w:val="single"/>
        </w:rPr>
        <w:t>4 474</w:t>
      </w:r>
      <w:r w:rsidR="004F7B06">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w:t>
      </w:r>
      <w:r w:rsidRPr="00DA7131">
        <w:rPr>
          <w:rFonts w:ascii="Sylfaen" w:hAnsi="Sylfaen"/>
          <w:b/>
          <w:sz w:val="24"/>
          <w:u w:val="single"/>
          <w:lang w:val="ka-GE"/>
        </w:rPr>
        <w:t xml:space="preserve"> </w:t>
      </w:r>
      <w:r w:rsidR="00820032">
        <w:rPr>
          <w:rFonts w:ascii="Sylfaen" w:hAnsi="Sylfaen"/>
          <w:b/>
          <w:sz w:val="24"/>
          <w:u w:val="single"/>
        </w:rPr>
        <w:t>21</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9</w:t>
      </w:r>
    </w:p>
    <w:p w:rsidR="00070099" w:rsidRPr="00DA7131" w:rsidRDefault="00070099" w:rsidP="00D96E4A">
      <w:pPr>
        <w:jc w:val="both"/>
        <w:rPr>
          <w:rFonts w:ascii="Sylfaen" w:hAnsi="Sylfaen"/>
          <w:b/>
          <w:sz w:val="24"/>
          <w:u w:val="single"/>
          <w:lang w:val="ka-GE"/>
        </w:rPr>
      </w:pPr>
      <w:r w:rsidRPr="00DA7131">
        <w:rPr>
          <w:rFonts w:ascii="Sylfaen" w:hAnsi="Sylfaen"/>
          <w:sz w:val="24"/>
          <w:lang w:val="ka-GE"/>
        </w:rPr>
        <w:t xml:space="preserve">ნორვეგია სულ </w:t>
      </w:r>
      <w:r w:rsidR="0007105D">
        <w:rPr>
          <w:rFonts w:ascii="Sylfaen" w:hAnsi="Sylfaen"/>
          <w:b/>
          <w:sz w:val="24"/>
          <w:u w:val="single"/>
          <w:lang w:val="ka-GE"/>
        </w:rPr>
        <w:t xml:space="preserve">2 </w:t>
      </w:r>
      <w:r w:rsidR="005124BB">
        <w:rPr>
          <w:rFonts w:ascii="Sylfaen" w:hAnsi="Sylfaen"/>
          <w:b/>
          <w:sz w:val="24"/>
          <w:u w:val="single"/>
        </w:rPr>
        <w:t>625</w:t>
      </w:r>
      <w:r w:rsidR="0007105D">
        <w:rPr>
          <w:rFonts w:ascii="Sylfaen" w:hAnsi="Sylfaen"/>
          <w:b/>
          <w:sz w:val="24"/>
          <w:u w:val="single"/>
          <w:lang w:val="ka-GE"/>
        </w:rPr>
        <w:t xml:space="preserve"> </w:t>
      </w:r>
      <w:r w:rsidRPr="00DA7131">
        <w:rPr>
          <w:rFonts w:ascii="Sylfaen" w:hAnsi="Sylfaen"/>
          <w:sz w:val="24"/>
          <w:lang w:val="ka-GE"/>
        </w:rPr>
        <w:t>შემთხვევა,</w:t>
      </w:r>
      <w:r w:rsidRPr="00DA7131">
        <w:rPr>
          <w:rFonts w:ascii="Sylfaen" w:hAnsi="Sylfaen"/>
          <w:sz w:val="24"/>
        </w:rPr>
        <w:t xml:space="preserve"> </w:t>
      </w:r>
      <w:r w:rsidRPr="00DA7131">
        <w:rPr>
          <w:rFonts w:ascii="Sylfaen" w:hAnsi="Sylfaen"/>
          <w:sz w:val="24"/>
          <w:lang w:val="ka-GE"/>
        </w:rPr>
        <w:t xml:space="preserve">სიკვდილის </w:t>
      </w:r>
      <w:r w:rsidR="00820032">
        <w:rPr>
          <w:rFonts w:ascii="Sylfaen" w:hAnsi="Sylfaen"/>
          <w:b/>
          <w:sz w:val="24"/>
          <w:u w:val="single"/>
        </w:rPr>
        <w:t>10</w:t>
      </w:r>
      <w:r w:rsidRPr="00DA7131">
        <w:rPr>
          <w:rFonts w:ascii="Sylfaen" w:hAnsi="Sylfaen"/>
          <w:sz w:val="24"/>
          <w:lang w:val="ka-GE"/>
        </w:rPr>
        <w:t xml:space="preserve"> შემთხვევა, გამოჯანმრთელდა </w:t>
      </w:r>
      <w:r w:rsidR="004F7B06">
        <w:rPr>
          <w:rFonts w:ascii="Sylfaen" w:hAnsi="Sylfaen"/>
          <w:b/>
          <w:sz w:val="24"/>
          <w:u w:val="single"/>
        </w:rPr>
        <w:t>6</w:t>
      </w:r>
      <w:r w:rsidRPr="00DA7131">
        <w:rPr>
          <w:rFonts w:ascii="Sylfaen" w:hAnsi="Sylfaen"/>
          <w:b/>
          <w:sz w:val="24"/>
          <w:u w:val="single"/>
          <w:lang w:val="ka-GE"/>
        </w:rPr>
        <w:t xml:space="preserve"> </w:t>
      </w:r>
    </w:p>
    <w:p w:rsidR="00070099" w:rsidRPr="001B5EA3" w:rsidRDefault="00070099" w:rsidP="00D96E4A">
      <w:pPr>
        <w:jc w:val="both"/>
        <w:rPr>
          <w:rFonts w:ascii="Sylfaen" w:hAnsi="Sylfaen"/>
          <w:sz w:val="24"/>
        </w:rPr>
      </w:pPr>
      <w:r w:rsidRPr="00DA7131">
        <w:rPr>
          <w:rFonts w:ascii="Sylfaen" w:hAnsi="Sylfaen"/>
          <w:sz w:val="24"/>
          <w:lang w:val="ka-GE"/>
        </w:rPr>
        <w:t xml:space="preserve">შვედეთი სულ </w:t>
      </w:r>
      <w:r w:rsidR="00820032">
        <w:rPr>
          <w:rFonts w:ascii="Sylfaen" w:hAnsi="Sylfaen"/>
          <w:b/>
          <w:sz w:val="24"/>
          <w:u w:val="single"/>
        </w:rPr>
        <w:t>2 046</w:t>
      </w:r>
      <w:r w:rsidR="004C7D25" w:rsidRPr="00DA7131">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სიკვდილის</w:t>
      </w:r>
      <w:r w:rsidRPr="00DA7131">
        <w:rPr>
          <w:rFonts w:ascii="Sylfaen" w:hAnsi="Sylfaen"/>
          <w:sz w:val="24"/>
        </w:rPr>
        <w:t xml:space="preserve"> </w:t>
      </w:r>
      <w:r w:rsidR="00820032">
        <w:rPr>
          <w:rFonts w:ascii="Sylfaen" w:hAnsi="Sylfaen"/>
          <w:b/>
          <w:sz w:val="24"/>
          <w:u w:val="single"/>
        </w:rPr>
        <w:t>25</w:t>
      </w:r>
      <w:r w:rsidRPr="00DA7131">
        <w:rPr>
          <w:rFonts w:ascii="Sylfaen" w:hAnsi="Sylfaen"/>
          <w:sz w:val="24"/>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lang w:val="ka-GE"/>
        </w:rPr>
        <w:t>1</w:t>
      </w:r>
      <w:r w:rsidR="001B5EA3">
        <w:rPr>
          <w:rFonts w:ascii="Sylfaen" w:hAnsi="Sylfaen"/>
          <w:b/>
          <w:sz w:val="24"/>
        </w:rPr>
        <w:t>6</w:t>
      </w:r>
    </w:p>
    <w:p w:rsidR="00070099" w:rsidRPr="00D96E4A" w:rsidRDefault="00070099" w:rsidP="00D96E4A">
      <w:pPr>
        <w:jc w:val="both"/>
        <w:rPr>
          <w:rFonts w:ascii="Sylfaen" w:hAnsi="Sylfaen"/>
          <w:b/>
          <w:sz w:val="24"/>
          <w:u w:val="single"/>
        </w:rPr>
      </w:pPr>
      <w:r w:rsidRPr="00DA7131">
        <w:rPr>
          <w:rFonts w:ascii="Sylfaen" w:hAnsi="Sylfaen"/>
          <w:sz w:val="24"/>
          <w:lang w:val="ka-GE"/>
        </w:rPr>
        <w:t xml:space="preserve">დანია სულ </w:t>
      </w:r>
      <w:r w:rsidR="00526DC4" w:rsidRPr="00DA7131">
        <w:rPr>
          <w:rFonts w:ascii="Sylfaen" w:hAnsi="Sylfaen"/>
          <w:b/>
          <w:sz w:val="24"/>
          <w:u w:val="single"/>
        </w:rPr>
        <w:t xml:space="preserve">1 </w:t>
      </w:r>
      <w:r w:rsidR="005124BB">
        <w:rPr>
          <w:rFonts w:ascii="Sylfaen" w:hAnsi="Sylfaen"/>
          <w:b/>
          <w:sz w:val="24"/>
          <w:u w:val="single"/>
        </w:rPr>
        <w:t>450</w:t>
      </w:r>
      <w:r w:rsidR="00233A0F">
        <w:rPr>
          <w:rFonts w:ascii="Sylfaen" w:hAnsi="Sylfaen"/>
          <w:b/>
          <w:sz w:val="24"/>
          <w:u w:val="single"/>
        </w:rPr>
        <w:t xml:space="preserve"> </w:t>
      </w:r>
      <w:r w:rsidR="001B5EA3">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820032">
        <w:rPr>
          <w:rFonts w:ascii="Sylfaen" w:hAnsi="Sylfaen"/>
          <w:b/>
          <w:sz w:val="24"/>
          <w:u w:val="single"/>
        </w:rPr>
        <w:t>24</w:t>
      </w:r>
      <w:r w:rsidRPr="00DA7131">
        <w:rPr>
          <w:rFonts w:ascii="Sylfaen" w:hAnsi="Sylfaen"/>
          <w:sz w:val="24"/>
          <w:lang w:val="ka-GE"/>
        </w:rPr>
        <w:t>, გამოჯანმრთელდა</w:t>
      </w:r>
      <w:r w:rsidRPr="00DA7131">
        <w:rPr>
          <w:rFonts w:ascii="Sylfaen" w:hAnsi="Sylfaen"/>
          <w:b/>
          <w:sz w:val="24"/>
          <w:u w:val="single"/>
          <w:lang w:val="ka-GE"/>
        </w:rPr>
        <w:t xml:space="preserve"> 1</w:t>
      </w:r>
    </w:p>
    <w:p w:rsidR="0007105D" w:rsidRPr="00820032" w:rsidRDefault="0007105D" w:rsidP="00D96E4A">
      <w:pPr>
        <w:jc w:val="both"/>
        <w:rPr>
          <w:rFonts w:ascii="Sylfaen" w:hAnsi="Sylfaen"/>
          <w:sz w:val="24"/>
        </w:rPr>
      </w:pPr>
      <w:r>
        <w:rPr>
          <w:rFonts w:ascii="Sylfaen" w:hAnsi="Sylfaen"/>
          <w:sz w:val="24"/>
          <w:lang w:val="ka-GE"/>
        </w:rPr>
        <w:t xml:space="preserve">პორტუგალია სულ </w:t>
      </w:r>
      <w:r w:rsidR="00820032">
        <w:rPr>
          <w:rFonts w:ascii="Sylfaen" w:hAnsi="Sylfaen"/>
          <w:b/>
          <w:sz w:val="24"/>
          <w:u w:val="single"/>
        </w:rPr>
        <w:t>2 060</w:t>
      </w:r>
      <w:r w:rsidR="00D96E4A">
        <w:rPr>
          <w:rFonts w:ascii="Sylfaen" w:hAnsi="Sylfaen"/>
          <w:b/>
          <w:sz w:val="24"/>
          <w:u w:val="single"/>
        </w:rPr>
        <w:t xml:space="preserve"> </w:t>
      </w:r>
      <w:r w:rsidRPr="0007105D">
        <w:rPr>
          <w:rFonts w:ascii="Sylfaen" w:hAnsi="Sylfaen"/>
          <w:sz w:val="24"/>
          <w:lang w:val="ka-GE"/>
        </w:rPr>
        <w:t>შემთხვევა</w:t>
      </w:r>
      <w:r>
        <w:rPr>
          <w:rFonts w:ascii="Sylfaen" w:hAnsi="Sylfaen"/>
          <w:sz w:val="24"/>
          <w:lang w:val="ka-GE"/>
        </w:rPr>
        <w:t xml:space="preserve">, სიკვდილი </w:t>
      </w:r>
      <w:r w:rsidR="00820032">
        <w:rPr>
          <w:rFonts w:ascii="Sylfaen" w:hAnsi="Sylfaen"/>
          <w:b/>
          <w:sz w:val="24"/>
          <w:u w:val="single"/>
        </w:rPr>
        <w:t>23</w:t>
      </w:r>
      <w:r>
        <w:rPr>
          <w:rFonts w:ascii="Sylfaen" w:hAnsi="Sylfaen"/>
          <w:b/>
          <w:sz w:val="24"/>
          <w:u w:val="single"/>
          <w:lang w:val="ka-GE"/>
        </w:rPr>
        <w:t xml:space="preserve">; </w:t>
      </w:r>
      <w:r w:rsidRPr="0007105D">
        <w:rPr>
          <w:rFonts w:ascii="Sylfaen" w:hAnsi="Sylfaen"/>
          <w:sz w:val="24"/>
          <w:lang w:val="ka-GE"/>
        </w:rPr>
        <w:t>გამოჯანმრთელდა</w:t>
      </w:r>
      <w:r>
        <w:rPr>
          <w:rFonts w:ascii="Sylfaen" w:hAnsi="Sylfaen"/>
          <w:b/>
          <w:sz w:val="24"/>
          <w:u w:val="single"/>
          <w:lang w:val="ka-GE"/>
        </w:rPr>
        <w:t xml:space="preserve"> </w:t>
      </w:r>
      <w:r w:rsidR="00820032">
        <w:rPr>
          <w:rFonts w:ascii="Sylfaen" w:hAnsi="Sylfaen"/>
          <w:b/>
          <w:sz w:val="24"/>
          <w:u w:val="single"/>
        </w:rPr>
        <w:t>14</w:t>
      </w:r>
    </w:p>
    <w:p w:rsidR="00233A0F" w:rsidRPr="00820032" w:rsidRDefault="00233A0F" w:rsidP="00D96E4A">
      <w:pPr>
        <w:jc w:val="both"/>
        <w:rPr>
          <w:rFonts w:ascii="Sylfaen" w:hAnsi="Sylfaen"/>
          <w:sz w:val="24"/>
        </w:rPr>
      </w:pPr>
      <w:r>
        <w:rPr>
          <w:rFonts w:ascii="Sylfaen" w:hAnsi="Sylfaen"/>
          <w:sz w:val="24"/>
          <w:lang w:val="ka-GE"/>
        </w:rPr>
        <w:t xml:space="preserve">კანადა სულ </w:t>
      </w:r>
      <w:r w:rsidR="005124BB">
        <w:rPr>
          <w:rFonts w:ascii="Sylfaen" w:hAnsi="Sylfaen"/>
          <w:b/>
          <w:sz w:val="24"/>
          <w:u w:val="single"/>
        </w:rPr>
        <w:t>2 091</w:t>
      </w:r>
      <w:r w:rsidR="0007105D">
        <w:rPr>
          <w:rFonts w:ascii="Sylfaen" w:hAnsi="Sylfaen"/>
          <w:sz w:val="24"/>
          <w:lang w:val="ka-GE"/>
        </w:rPr>
        <w:t xml:space="preserve"> </w:t>
      </w:r>
      <w:r>
        <w:rPr>
          <w:rFonts w:ascii="Sylfaen" w:hAnsi="Sylfaen"/>
          <w:sz w:val="24"/>
          <w:lang w:val="ka-GE"/>
        </w:rPr>
        <w:t xml:space="preserve"> შემთხვევა, სიკვდილი</w:t>
      </w:r>
      <w:r w:rsidR="0007105D">
        <w:rPr>
          <w:rFonts w:ascii="Sylfaen" w:hAnsi="Sylfaen"/>
          <w:sz w:val="24"/>
          <w:lang w:val="ka-GE"/>
        </w:rPr>
        <w:t xml:space="preserve"> </w:t>
      </w:r>
      <w:r w:rsidR="007A765D">
        <w:rPr>
          <w:rFonts w:ascii="Sylfaen" w:hAnsi="Sylfaen"/>
          <w:b/>
          <w:sz w:val="24"/>
          <w:u w:val="single"/>
        </w:rPr>
        <w:t>24</w:t>
      </w:r>
      <w:r>
        <w:rPr>
          <w:rFonts w:ascii="Sylfaen" w:hAnsi="Sylfaen"/>
          <w:sz w:val="24"/>
          <w:lang w:val="ka-GE"/>
        </w:rPr>
        <w:t xml:space="preserve">, გამოჯანმრთელდა </w:t>
      </w:r>
      <w:r w:rsidR="00820032">
        <w:rPr>
          <w:rFonts w:ascii="Sylfaen" w:hAnsi="Sylfaen"/>
          <w:b/>
          <w:sz w:val="24"/>
          <w:u w:val="single"/>
        </w:rPr>
        <w:t>320</w:t>
      </w:r>
    </w:p>
    <w:p w:rsidR="00233A0F" w:rsidRPr="00233A0F" w:rsidRDefault="00233A0F" w:rsidP="00070099">
      <w:pPr>
        <w:jc w:val="both"/>
        <w:rPr>
          <w:rFonts w:ascii="Sylfaen" w:hAnsi="Sylfaen"/>
          <w:sz w:val="24"/>
          <w:lang w:val="ka-GE"/>
        </w:rPr>
      </w:pPr>
    </w:p>
    <w:p w:rsidR="00FB2446" w:rsidRPr="009A613E" w:rsidRDefault="00FB2446" w:rsidP="00FB2446">
      <w:pPr>
        <w:spacing w:after="0"/>
        <w:jc w:val="both"/>
        <w:rPr>
          <w:rFonts w:ascii="Sylfaen" w:hAnsi="Sylfaen"/>
          <w:b/>
          <w:sz w:val="24"/>
          <w:lang w:val="ka-GE"/>
        </w:rPr>
      </w:pPr>
      <w:r>
        <w:rPr>
          <w:rFonts w:ascii="Sylfaen" w:hAnsi="Sylfaen"/>
          <w:b/>
          <w:sz w:val="24"/>
          <w:lang w:val="ka-GE"/>
        </w:rPr>
        <w:t xml:space="preserve">კვლავ მსურს გავიმეორო რამოდენიმე </w:t>
      </w:r>
      <w:r w:rsidRPr="009A613E">
        <w:rPr>
          <w:rFonts w:ascii="Sylfaen" w:hAnsi="Sylfaen"/>
          <w:b/>
          <w:sz w:val="24"/>
          <w:lang w:val="ka-GE"/>
        </w:rPr>
        <w:t>რეკომენდაცი</w:t>
      </w:r>
      <w:r>
        <w:rPr>
          <w:rFonts w:ascii="Sylfaen" w:hAnsi="Sylfaen"/>
          <w:b/>
          <w:sz w:val="24"/>
          <w:lang w:val="ka-GE"/>
        </w:rPr>
        <w:t>ა</w:t>
      </w:r>
      <w:r w:rsidRPr="009A613E">
        <w:rPr>
          <w:rFonts w:ascii="Sylfaen" w:hAnsi="Sylfaen"/>
          <w:b/>
          <w:sz w:val="24"/>
          <w:lang w:val="ka-GE"/>
        </w:rPr>
        <w:t>:</w:t>
      </w:r>
    </w:p>
    <w:p w:rsidR="00FB2446" w:rsidRDefault="00FB2446" w:rsidP="00FB2446">
      <w:pPr>
        <w:spacing w:after="0"/>
        <w:jc w:val="both"/>
        <w:rPr>
          <w:rFonts w:ascii="Sylfaen" w:hAnsi="Sylfaen"/>
          <w:sz w:val="24"/>
          <w:lang w:val="ka-GE"/>
        </w:rPr>
      </w:pPr>
    </w:p>
    <w:p w:rsidR="00FB2446" w:rsidRDefault="00FB2446" w:rsidP="00FB2446">
      <w:pPr>
        <w:pStyle w:val="ListParagraph"/>
        <w:numPr>
          <w:ilvl w:val="0"/>
          <w:numId w:val="8"/>
        </w:numPr>
        <w:spacing w:after="0"/>
        <w:jc w:val="both"/>
        <w:rPr>
          <w:rFonts w:ascii="Sylfaen" w:hAnsi="Sylfaen"/>
          <w:sz w:val="24"/>
          <w:lang w:val="ka-GE"/>
        </w:rPr>
      </w:pPr>
      <w:r>
        <w:rPr>
          <w:rFonts w:ascii="Sylfaen" w:hAnsi="Sylfaen"/>
          <w:sz w:val="24"/>
          <w:lang w:val="ka-GE"/>
        </w:rPr>
        <w:t>აუცილებელია ერთიანი ქოლცენტრის სწრაფად შექმნა, რადგან ცხელ ხაზებზე არის ბევრი ჩავარდნები და ასევე ხშირად არასწორი გადამისამართებები.</w:t>
      </w:r>
    </w:p>
    <w:p w:rsidR="00FB2446" w:rsidRDefault="00FB2446" w:rsidP="00FB2446">
      <w:pPr>
        <w:pStyle w:val="ListParagraph"/>
        <w:numPr>
          <w:ilvl w:val="0"/>
          <w:numId w:val="8"/>
        </w:numPr>
        <w:spacing w:after="0"/>
        <w:jc w:val="both"/>
        <w:rPr>
          <w:rFonts w:ascii="Sylfaen" w:hAnsi="Sylfaen"/>
          <w:sz w:val="24"/>
          <w:lang w:val="ka-GE"/>
        </w:rPr>
      </w:pPr>
      <w:r>
        <w:rPr>
          <w:rFonts w:ascii="Sylfaen" w:hAnsi="Sylfaen"/>
          <w:sz w:val="24"/>
          <w:lang w:val="ka-GE"/>
        </w:rPr>
        <w:t>აუცილებელია სამედიცინო დაწესებულებებში იზოლირებული სივრცეების გამოყოფა ცხელებითა და და სხვა რესპირაციული სიმპტომებით მიმდინარე მოსახლეობის მისაღებად და გამოსაკვლევად. შესაძლებელია საერთოდ განვიხილოთ ე.წ. ცხელებით მიმდინარე დაავადებებით კლინიკების დეზიგნირება სადაც ამ ტიპის ავადმყოფები მივლენ. ცხელებებითა და პნევმონიებით მიმდინარე დაავადებებზე ზედამხედველობის გამკაცრება.</w:t>
      </w:r>
    </w:p>
    <w:p w:rsidR="00FB2446" w:rsidRDefault="00FB2446" w:rsidP="00FB2446">
      <w:pPr>
        <w:pStyle w:val="ListParagraph"/>
        <w:numPr>
          <w:ilvl w:val="0"/>
          <w:numId w:val="8"/>
        </w:numPr>
        <w:spacing w:after="0"/>
        <w:jc w:val="both"/>
        <w:rPr>
          <w:rFonts w:ascii="Sylfaen" w:hAnsi="Sylfaen"/>
          <w:sz w:val="24"/>
          <w:lang w:val="ka-GE"/>
        </w:rPr>
      </w:pPr>
      <w:r>
        <w:rPr>
          <w:rFonts w:ascii="Sylfaen" w:hAnsi="Sylfaen"/>
          <w:sz w:val="24"/>
          <w:lang w:val="ka-GE"/>
        </w:rPr>
        <w:t>ყველა რელიგიური კონფესიებისთვის კვლავდაკვლავ მოწოდება დისტანციურად რიტუალების შესრულების.</w:t>
      </w:r>
    </w:p>
    <w:p w:rsidR="00FB2446" w:rsidRPr="009A613E" w:rsidRDefault="00FB2446" w:rsidP="00FB2446">
      <w:pPr>
        <w:pStyle w:val="ListParagraph"/>
        <w:numPr>
          <w:ilvl w:val="0"/>
          <w:numId w:val="8"/>
        </w:numPr>
        <w:spacing w:after="0"/>
        <w:jc w:val="both"/>
        <w:rPr>
          <w:rFonts w:ascii="Sylfaen" w:hAnsi="Sylfaen"/>
          <w:sz w:val="24"/>
          <w:lang w:val="ka-GE"/>
        </w:rPr>
      </w:pPr>
      <w:r>
        <w:rPr>
          <w:rFonts w:ascii="Sylfaen" w:hAnsi="Sylfaen"/>
          <w:sz w:val="24"/>
          <w:lang w:val="ka-GE"/>
        </w:rPr>
        <w:t>მარნეულის სარიტუალო სუფრის ყველა პირის იდენტიფიცირება, თვითიზოლირება (უმრავლესობასთან   მიღწეულია), გამოკვლევა თუ საჭიროა და შემდგომ კონტაქტებზე გასვლა (აქ შსს და უსაფრთხოების სამსახურების დახმარება აუცილებელია).</w:t>
      </w:r>
    </w:p>
    <w:p w:rsidR="005E373D" w:rsidRPr="00DA7131" w:rsidRDefault="005E373D" w:rsidP="00D659B9">
      <w:pPr>
        <w:spacing w:after="0"/>
        <w:jc w:val="both"/>
        <w:rPr>
          <w:rFonts w:ascii="Sylfaen" w:hAnsi="Sylfaen"/>
          <w:sz w:val="24"/>
          <w:lang w:val="ka-GE"/>
        </w:rPr>
      </w:pPr>
    </w:p>
    <w:sectPr w:rsidR="005E373D" w:rsidRPr="00DA7131"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0099"/>
    <w:rsid w:val="0007105D"/>
    <w:rsid w:val="000750CA"/>
    <w:rsid w:val="00076E48"/>
    <w:rsid w:val="0008533C"/>
    <w:rsid w:val="00091EFF"/>
    <w:rsid w:val="0009214E"/>
    <w:rsid w:val="0009302D"/>
    <w:rsid w:val="00093B40"/>
    <w:rsid w:val="000A5145"/>
    <w:rsid w:val="000B2789"/>
    <w:rsid w:val="000B3649"/>
    <w:rsid w:val="000B4D13"/>
    <w:rsid w:val="000C6271"/>
    <w:rsid w:val="000E41E8"/>
    <w:rsid w:val="00101D27"/>
    <w:rsid w:val="00123C7D"/>
    <w:rsid w:val="00136266"/>
    <w:rsid w:val="001720A4"/>
    <w:rsid w:val="00174B80"/>
    <w:rsid w:val="0019651A"/>
    <w:rsid w:val="001A7442"/>
    <w:rsid w:val="001B5EA3"/>
    <w:rsid w:val="001C6A58"/>
    <w:rsid w:val="001C6B0C"/>
    <w:rsid w:val="001D5918"/>
    <w:rsid w:val="001F50D3"/>
    <w:rsid w:val="002011B2"/>
    <w:rsid w:val="00204FD7"/>
    <w:rsid w:val="00213366"/>
    <w:rsid w:val="002304CB"/>
    <w:rsid w:val="002322F7"/>
    <w:rsid w:val="00233A0F"/>
    <w:rsid w:val="00270113"/>
    <w:rsid w:val="00280EFC"/>
    <w:rsid w:val="00285EDE"/>
    <w:rsid w:val="002A55EE"/>
    <w:rsid w:val="002B2EBF"/>
    <w:rsid w:val="002B42BE"/>
    <w:rsid w:val="002B4BDD"/>
    <w:rsid w:val="002E1E14"/>
    <w:rsid w:val="002F0247"/>
    <w:rsid w:val="00354216"/>
    <w:rsid w:val="00382CA8"/>
    <w:rsid w:val="0038500E"/>
    <w:rsid w:val="0039167B"/>
    <w:rsid w:val="00392660"/>
    <w:rsid w:val="00396491"/>
    <w:rsid w:val="003B3FCE"/>
    <w:rsid w:val="003E6DD0"/>
    <w:rsid w:val="00416B50"/>
    <w:rsid w:val="00422248"/>
    <w:rsid w:val="0043408A"/>
    <w:rsid w:val="00495EDD"/>
    <w:rsid w:val="004B6097"/>
    <w:rsid w:val="004B6972"/>
    <w:rsid w:val="004C002B"/>
    <w:rsid w:val="004C7D25"/>
    <w:rsid w:val="004D6116"/>
    <w:rsid w:val="004D7ECF"/>
    <w:rsid w:val="004F7B06"/>
    <w:rsid w:val="005124BB"/>
    <w:rsid w:val="00526DC4"/>
    <w:rsid w:val="005442A1"/>
    <w:rsid w:val="005705C5"/>
    <w:rsid w:val="0057782F"/>
    <w:rsid w:val="0058504C"/>
    <w:rsid w:val="005929F8"/>
    <w:rsid w:val="0059326A"/>
    <w:rsid w:val="0059472A"/>
    <w:rsid w:val="005A7120"/>
    <w:rsid w:val="005B01D8"/>
    <w:rsid w:val="005C6E5E"/>
    <w:rsid w:val="005E373D"/>
    <w:rsid w:val="00615C80"/>
    <w:rsid w:val="00632747"/>
    <w:rsid w:val="00632D39"/>
    <w:rsid w:val="006348C5"/>
    <w:rsid w:val="006C331E"/>
    <w:rsid w:val="006D2975"/>
    <w:rsid w:val="006F2A9C"/>
    <w:rsid w:val="00700A77"/>
    <w:rsid w:val="00713E27"/>
    <w:rsid w:val="00743B9A"/>
    <w:rsid w:val="0074756C"/>
    <w:rsid w:val="00761CC8"/>
    <w:rsid w:val="007A2170"/>
    <w:rsid w:val="007A765D"/>
    <w:rsid w:val="007E388A"/>
    <w:rsid w:val="007E7CE6"/>
    <w:rsid w:val="008003F1"/>
    <w:rsid w:val="00805C2F"/>
    <w:rsid w:val="008103E9"/>
    <w:rsid w:val="00812259"/>
    <w:rsid w:val="00820032"/>
    <w:rsid w:val="00822FCC"/>
    <w:rsid w:val="00852279"/>
    <w:rsid w:val="0087034E"/>
    <w:rsid w:val="00890B3E"/>
    <w:rsid w:val="008A2064"/>
    <w:rsid w:val="008B24C6"/>
    <w:rsid w:val="008B563D"/>
    <w:rsid w:val="008D1766"/>
    <w:rsid w:val="008E2A28"/>
    <w:rsid w:val="008E6819"/>
    <w:rsid w:val="008E7011"/>
    <w:rsid w:val="008F0BC4"/>
    <w:rsid w:val="008F72C4"/>
    <w:rsid w:val="00911F07"/>
    <w:rsid w:val="00967EBF"/>
    <w:rsid w:val="00985992"/>
    <w:rsid w:val="0098614F"/>
    <w:rsid w:val="009D2910"/>
    <w:rsid w:val="00A073EA"/>
    <w:rsid w:val="00A13A74"/>
    <w:rsid w:val="00A17366"/>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E52D5"/>
    <w:rsid w:val="00AF04D8"/>
    <w:rsid w:val="00B12887"/>
    <w:rsid w:val="00B16823"/>
    <w:rsid w:val="00B42A45"/>
    <w:rsid w:val="00B843ED"/>
    <w:rsid w:val="00B97CB9"/>
    <w:rsid w:val="00BA0C7C"/>
    <w:rsid w:val="00BA4D43"/>
    <w:rsid w:val="00BD4F1C"/>
    <w:rsid w:val="00BE1603"/>
    <w:rsid w:val="00BE3607"/>
    <w:rsid w:val="00BF0D55"/>
    <w:rsid w:val="00C05535"/>
    <w:rsid w:val="00C60474"/>
    <w:rsid w:val="00C706B6"/>
    <w:rsid w:val="00C7140C"/>
    <w:rsid w:val="00C71B07"/>
    <w:rsid w:val="00C745FA"/>
    <w:rsid w:val="00CA5D91"/>
    <w:rsid w:val="00CD58B0"/>
    <w:rsid w:val="00CF0E0A"/>
    <w:rsid w:val="00CF7AA6"/>
    <w:rsid w:val="00D158D6"/>
    <w:rsid w:val="00D2219C"/>
    <w:rsid w:val="00D52E3C"/>
    <w:rsid w:val="00D530F3"/>
    <w:rsid w:val="00D55167"/>
    <w:rsid w:val="00D55C95"/>
    <w:rsid w:val="00D5682F"/>
    <w:rsid w:val="00D60002"/>
    <w:rsid w:val="00D659B9"/>
    <w:rsid w:val="00D6607D"/>
    <w:rsid w:val="00D75203"/>
    <w:rsid w:val="00D90926"/>
    <w:rsid w:val="00D94786"/>
    <w:rsid w:val="00D96E4A"/>
    <w:rsid w:val="00DA3A70"/>
    <w:rsid w:val="00DA4427"/>
    <w:rsid w:val="00DA7131"/>
    <w:rsid w:val="00DC6C68"/>
    <w:rsid w:val="00DF1435"/>
    <w:rsid w:val="00E22655"/>
    <w:rsid w:val="00E34A3B"/>
    <w:rsid w:val="00E43FB9"/>
    <w:rsid w:val="00E73ADF"/>
    <w:rsid w:val="00E77101"/>
    <w:rsid w:val="00E93979"/>
    <w:rsid w:val="00EB0DB4"/>
    <w:rsid w:val="00EC2D3B"/>
    <w:rsid w:val="00EC34A9"/>
    <w:rsid w:val="00EE574D"/>
    <w:rsid w:val="00EF0B7A"/>
    <w:rsid w:val="00EF1ED4"/>
    <w:rsid w:val="00F02599"/>
    <w:rsid w:val="00F03F0A"/>
    <w:rsid w:val="00F527BA"/>
    <w:rsid w:val="00F529B6"/>
    <w:rsid w:val="00F635ED"/>
    <w:rsid w:val="00F648D0"/>
    <w:rsid w:val="00F6513B"/>
    <w:rsid w:val="00F72B9F"/>
    <w:rsid w:val="00F912AE"/>
    <w:rsid w:val="00FB2446"/>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Sheet1!$A$2:$A$28</c:f>
              <c:numCache>
                <c:formatCode>d\-mmm</c:formatCode>
                <c:ptCount val="27"/>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numCache>
            </c:numRef>
          </c:cat>
          <c:val>
            <c:numRef>
              <c:f>Sheet1!$B$2:$B$28</c:f>
              <c:numCache>
                <c:formatCode>General</c:formatCode>
                <c:ptCount val="27"/>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12</c:v>
                </c:pt>
              </c:numCache>
            </c:numRef>
          </c:val>
        </c:ser>
        <c:dLbls>
          <c:showLegendKey val="0"/>
          <c:showVal val="1"/>
          <c:showCatName val="0"/>
          <c:showSerName val="0"/>
          <c:showPercent val="0"/>
          <c:showBubbleSize val="0"/>
        </c:dLbls>
        <c:gapWidth val="150"/>
        <c:axId val="150154880"/>
        <c:axId val="150151072"/>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Sheet1!$A$2:$A$28</c:f>
              <c:numCache>
                <c:formatCode>d\-mmm</c:formatCode>
                <c:ptCount val="27"/>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numCache>
            </c:numRef>
          </c:cat>
          <c:val>
            <c:numRef>
              <c:f>Sheet1!$C$2:$C$28</c:f>
              <c:numCache>
                <c:formatCode>General</c:formatCode>
                <c:ptCount val="27"/>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66</c:v>
                </c:pt>
              </c:numCache>
            </c:numRef>
          </c:val>
          <c:smooth val="0"/>
        </c:ser>
        <c:dLbls>
          <c:showLegendKey val="0"/>
          <c:showVal val="0"/>
          <c:showCatName val="0"/>
          <c:showSerName val="0"/>
          <c:showPercent val="0"/>
          <c:showBubbleSize val="0"/>
        </c:dLbls>
        <c:marker val="1"/>
        <c:smooth val="0"/>
        <c:axId val="150154880"/>
        <c:axId val="150151072"/>
      </c:lineChart>
      <c:dateAx>
        <c:axId val="150154880"/>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0151072"/>
        <c:crosses val="autoZero"/>
        <c:auto val="1"/>
        <c:lblOffset val="100"/>
        <c:baseTimeUnit val="days"/>
      </c:dateAx>
      <c:valAx>
        <c:axId val="1501510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0154880"/>
        <c:crosses val="autoZero"/>
        <c:crossBetween val="between"/>
      </c:valAx>
      <c:spPr>
        <a:noFill/>
        <a:ln>
          <a:noFill/>
        </a:ln>
        <a:effectLst/>
      </c:spPr>
    </c:plotArea>
    <c:legend>
      <c:legendPos val="b"/>
      <c:layout>
        <c:manualLayout>
          <c:xMode val="edge"/>
          <c:yMode val="edge"/>
          <c:x val="0.14797535487217189"/>
          <c:y val="5.271251113127725E-2"/>
          <c:w val="0.65775090410115677"/>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layout>
        <c:manualLayout>
          <c:xMode val="edge"/>
          <c:yMode val="edge"/>
          <c:x val="0.3663263841716019"/>
          <c:y val="3.905160390516038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Sheet2!$A$2:$A$29</c:f>
              <c:strCache>
                <c:ptCount val="28"/>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strCache>
            </c:strRef>
          </c:cat>
          <c:val>
            <c:numRef>
              <c:f>Sheet2!$C$2:$C$29</c:f>
              <c:numCache>
                <c:formatCode>General</c:formatCode>
                <c:ptCount val="28"/>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numCache>
            </c:numRef>
          </c:val>
        </c:ser>
        <c:dLbls>
          <c:showLegendKey val="0"/>
          <c:showVal val="0"/>
          <c:showCatName val="0"/>
          <c:showSerName val="0"/>
          <c:showPercent val="0"/>
          <c:showBubbleSize val="0"/>
        </c:dLbls>
        <c:gapWidth val="219"/>
        <c:overlap val="-27"/>
        <c:axId val="150149984"/>
        <c:axId val="150157600"/>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dLbl>
              <c:idx val="26"/>
              <c:layout>
                <c:manualLayout>
                  <c:x val="-3.7488861887403808E-2"/>
                  <c:y val="-3.740585774058578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Sheet2!$A$2:$A$29</c:f>
              <c:strCache>
                <c:ptCount val="28"/>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strCache>
            </c:strRef>
          </c:cat>
          <c:val>
            <c:numRef>
              <c:f>Sheet2!$B$2:$B$29</c:f>
              <c:numCache>
                <c:formatCode>General</c:formatCode>
                <c:ptCount val="28"/>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1396</c:v>
                </c:pt>
              </c:numCache>
            </c:numRef>
          </c:val>
          <c:smooth val="0"/>
        </c:ser>
        <c:dLbls>
          <c:showLegendKey val="0"/>
          <c:showVal val="0"/>
          <c:showCatName val="0"/>
          <c:showSerName val="0"/>
          <c:showPercent val="0"/>
          <c:showBubbleSize val="0"/>
        </c:dLbls>
        <c:marker val="1"/>
        <c:smooth val="0"/>
        <c:axId val="150146720"/>
        <c:axId val="150153792"/>
      </c:lineChart>
      <c:catAx>
        <c:axId val="15014672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0153792"/>
        <c:crosses val="autoZero"/>
        <c:auto val="0"/>
        <c:lblAlgn val="ctr"/>
        <c:lblOffset val="100"/>
        <c:noMultiLvlLbl val="0"/>
      </c:catAx>
      <c:valAx>
        <c:axId val="150153792"/>
        <c:scaling>
          <c:orientation val="minMax"/>
          <c:max val="15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0146720"/>
        <c:crosses val="autoZero"/>
        <c:crossBetween val="between"/>
        <c:majorUnit val="150"/>
      </c:valAx>
      <c:valAx>
        <c:axId val="150157600"/>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0149984"/>
        <c:crosses val="max"/>
        <c:crossBetween val="between"/>
      </c:valAx>
      <c:catAx>
        <c:axId val="150149984"/>
        <c:scaling>
          <c:orientation val="minMax"/>
        </c:scaling>
        <c:delete val="1"/>
        <c:axPos val="b"/>
        <c:numFmt formatCode="General" sourceLinked="1"/>
        <c:majorTickMark val="out"/>
        <c:minorTickMark val="none"/>
        <c:tickLblPos val="nextTo"/>
        <c:crossAx val="150157600"/>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24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Sheet2!$E$62</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Sheet2!$D$63:$D$70</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Sheet2!$E$63:$E$70</c:f>
              <c:numCache>
                <c:formatCode>General</c:formatCode>
                <c:ptCount val="8"/>
                <c:pt idx="0">
                  <c:v>7</c:v>
                </c:pt>
                <c:pt idx="1">
                  <c:v>13</c:v>
                </c:pt>
                <c:pt idx="2">
                  <c:v>4</c:v>
                </c:pt>
                <c:pt idx="3">
                  <c:v>5</c:v>
                </c:pt>
                <c:pt idx="4">
                  <c:v>5</c:v>
                </c:pt>
                <c:pt idx="5">
                  <c:v>25</c:v>
                </c:pt>
                <c:pt idx="6">
                  <c:v>13</c:v>
                </c:pt>
                <c:pt idx="7">
                  <c:v>72</c:v>
                </c:pt>
              </c:numCache>
            </c:numRef>
          </c:val>
        </c:ser>
        <c:ser>
          <c:idx val="1"/>
          <c:order val="1"/>
          <c:tx>
            <c:strRef>
              <c:f>Sheet2!$F$62</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Sheet2!$D$63:$D$70</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Sheet2!$F$63:$F$70</c:f>
              <c:numCache>
                <c:formatCode>General</c:formatCode>
                <c:ptCount val="8"/>
                <c:pt idx="0">
                  <c:v>45</c:v>
                </c:pt>
                <c:pt idx="1">
                  <c:v>26</c:v>
                </c:pt>
                <c:pt idx="2">
                  <c:v>9</c:v>
                </c:pt>
                <c:pt idx="3">
                  <c:v>17</c:v>
                </c:pt>
                <c:pt idx="4">
                  <c:v>51</c:v>
                </c:pt>
                <c:pt idx="5">
                  <c:v>40</c:v>
                </c:pt>
                <c:pt idx="6">
                  <c:v>56</c:v>
                </c:pt>
                <c:pt idx="7">
                  <c:v>244</c:v>
                </c:pt>
              </c:numCache>
            </c:numRef>
          </c:val>
        </c:ser>
        <c:dLbls>
          <c:showLegendKey val="0"/>
          <c:showVal val="0"/>
          <c:showCatName val="0"/>
          <c:showSerName val="0"/>
          <c:showPercent val="0"/>
          <c:showBubbleSize val="0"/>
        </c:dLbls>
        <c:gapWidth val="182"/>
        <c:axId val="150156512"/>
        <c:axId val="150153248"/>
      </c:barChart>
      <c:catAx>
        <c:axId val="150156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50153248"/>
        <c:crosses val="autoZero"/>
        <c:auto val="1"/>
        <c:lblAlgn val="ctr"/>
        <c:lblOffset val="100"/>
        <c:noMultiLvlLbl val="0"/>
      </c:catAx>
      <c:valAx>
        <c:axId val="150153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Sheet1!$B$3:$B$13</c:f>
              <c:strCache>
                <c:ptCount val="11"/>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strCache>
            </c:strRef>
          </c:cat>
          <c:val>
            <c:numRef>
              <c:f>Sheet1!$C$3:$C$13</c:f>
              <c:numCache>
                <c:formatCode>General</c:formatCode>
                <c:ptCount val="11"/>
                <c:pt idx="0">
                  <c:v>1102</c:v>
                </c:pt>
                <c:pt idx="1">
                  <c:v>1257</c:v>
                </c:pt>
                <c:pt idx="2">
                  <c:v>1302</c:v>
                </c:pt>
                <c:pt idx="3">
                  <c:v>1053</c:v>
                </c:pt>
                <c:pt idx="4">
                  <c:v>940</c:v>
                </c:pt>
                <c:pt idx="5">
                  <c:v>1394</c:v>
                </c:pt>
                <c:pt idx="6">
                  <c:v>1446</c:v>
                </c:pt>
                <c:pt idx="7">
                  <c:v>1781</c:v>
                </c:pt>
                <c:pt idx="8">
                  <c:v>2693</c:v>
                </c:pt>
                <c:pt idx="9">
                  <c:v>3136</c:v>
                </c:pt>
                <c:pt idx="10">
                  <c:v>3254</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Sheet1!$B$3:$B$13</c:f>
              <c:strCache>
                <c:ptCount val="11"/>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strCache>
            </c:strRef>
          </c:cat>
          <c:val>
            <c:numRef>
              <c:f>Sheet1!$D$3:$D$13</c:f>
              <c:numCache>
                <c:formatCode>General</c:formatCode>
                <c:ptCount val="11"/>
                <c:pt idx="0">
                  <c:v>52</c:v>
                </c:pt>
                <c:pt idx="1">
                  <c:v>311</c:v>
                </c:pt>
                <c:pt idx="2">
                  <c:v>305</c:v>
                </c:pt>
                <c:pt idx="3">
                  <c:v>283</c:v>
                </c:pt>
                <c:pt idx="4">
                  <c:v>216</c:v>
                </c:pt>
                <c:pt idx="5">
                  <c:v>160</c:v>
                </c:pt>
                <c:pt idx="6">
                  <c:v>197</c:v>
                </c:pt>
                <c:pt idx="7">
                  <c:v>191</c:v>
                </c:pt>
                <c:pt idx="8">
                  <c:v>199</c:v>
                </c:pt>
                <c:pt idx="9">
                  <c:v>271</c:v>
                </c:pt>
                <c:pt idx="10">
                  <c:v>222</c:v>
                </c:pt>
              </c:numCache>
            </c:numRef>
          </c:val>
        </c:ser>
        <c:dLbls>
          <c:showLegendKey val="0"/>
          <c:showVal val="0"/>
          <c:showCatName val="0"/>
          <c:showSerName val="0"/>
          <c:showPercent val="0"/>
          <c:showBubbleSize val="0"/>
        </c:dLbls>
        <c:gapWidth val="150"/>
        <c:axId val="150155424"/>
        <c:axId val="150152704"/>
      </c:barChart>
      <c:catAx>
        <c:axId val="15015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2704"/>
        <c:crosses val="autoZero"/>
        <c:auto val="1"/>
        <c:lblAlgn val="ctr"/>
        <c:lblOffset val="100"/>
        <c:noMultiLvlLbl val="0"/>
      </c:catAx>
      <c:valAx>
        <c:axId val="15015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E844-FB83-4157-8274-5CFB6750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12</cp:revision>
  <cp:lastPrinted>2020-03-13T13:34:00Z</cp:lastPrinted>
  <dcterms:created xsi:type="dcterms:W3CDTF">2020-03-23T20:58:00Z</dcterms:created>
  <dcterms:modified xsi:type="dcterms:W3CDTF">2020-03-24T05:52:00Z</dcterms:modified>
</cp:coreProperties>
</file>